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 w:themeColor="text2" w:themeTint="66"/>
  <w:body>
    <w:p w:rsidR="009E165C" w:rsidRPr="00884C4F" w:rsidRDefault="00615EBB" w:rsidP="009E165C">
      <w:pPr>
        <w:rPr>
          <w:rFonts w:ascii="Georgia" w:hAnsi="Georgia"/>
          <w:b/>
          <w:color w:val="C00000"/>
          <w:sz w:val="48"/>
          <w:szCs w:val="48"/>
        </w:rPr>
      </w:pPr>
      <w:r w:rsidRPr="00884C4F">
        <w:rPr>
          <w:rFonts w:ascii="Georgia" w:hAnsi="Georgia"/>
          <w:b/>
          <w:color w:val="C00000"/>
          <w:sz w:val="48"/>
          <w:szCs w:val="48"/>
        </w:rPr>
        <w:t>П</w:t>
      </w:r>
      <w:r w:rsidR="00603FD8">
        <w:rPr>
          <w:rFonts w:ascii="Georgia" w:hAnsi="Georgia"/>
          <w:b/>
          <w:color w:val="C00000"/>
          <w:sz w:val="48"/>
          <w:szCs w:val="48"/>
        </w:rPr>
        <w:t>ЕСНИ ОБ ИНДИИ:</w:t>
      </w:r>
    </w:p>
    <w:p w:rsidR="009E165C" w:rsidRPr="00884C4F" w:rsidRDefault="009E165C" w:rsidP="009E165C">
      <w:pPr>
        <w:jc w:val="center"/>
        <w:rPr>
          <w:rFonts w:ascii="Georgia" w:hAnsi="Georgia"/>
          <w:color w:val="C00000"/>
          <w:sz w:val="48"/>
          <w:szCs w:val="48"/>
        </w:rPr>
      </w:pPr>
      <w:r w:rsidRPr="00884C4F">
        <w:rPr>
          <w:rFonts w:ascii="Georgia" w:hAnsi="Georgia"/>
          <w:color w:val="C00000"/>
          <w:sz w:val="48"/>
          <w:szCs w:val="48"/>
        </w:rPr>
        <w:t>Рабиндранат Тагор</w:t>
      </w:r>
    </w:p>
    <w:p w:rsidR="00324CDD" w:rsidRPr="00603FD8" w:rsidRDefault="00324CDD" w:rsidP="00324CDD">
      <w:pPr>
        <w:jc w:val="center"/>
        <w:rPr>
          <w:color w:val="C00000"/>
          <w:sz w:val="48"/>
          <w:szCs w:val="48"/>
        </w:rPr>
      </w:pPr>
      <w:r w:rsidRPr="00603FD8">
        <w:rPr>
          <w:color w:val="C00000"/>
          <w:sz w:val="48"/>
          <w:szCs w:val="48"/>
        </w:rPr>
        <w:t>(1861—1941)</w:t>
      </w:r>
    </w:p>
    <w:p w:rsidR="006D76B9" w:rsidRDefault="006D76B9" w:rsidP="006D76B9"/>
    <w:p w:rsidR="006D76B9" w:rsidRDefault="009E165C" w:rsidP="009E165C">
      <w:pPr>
        <w:jc w:val="center"/>
      </w:pPr>
      <w:r>
        <w:rPr>
          <w:noProof/>
        </w:rPr>
        <w:drawing>
          <wp:inline distT="0" distB="0" distL="0" distR="0">
            <wp:extent cx="4324350" cy="4219575"/>
            <wp:effectExtent l="95250" t="95250" r="95250" b="104775"/>
            <wp:docPr id="1" name="Рисунок 1" descr="C:\PROFILES\loginova\Мои документы\08145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FILES\loginova\Мои документы\081458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2195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5572F" w:rsidRDefault="00D5572F" w:rsidP="0053329A">
      <w:pPr>
        <w:jc w:val="both"/>
        <w:rPr>
          <w:i w:val="0"/>
          <w:color w:val="C00000"/>
          <w:sz w:val="28"/>
          <w:szCs w:val="28"/>
        </w:rPr>
      </w:pPr>
    </w:p>
    <w:p w:rsidR="00CE5C4B" w:rsidRPr="00324CDD" w:rsidRDefault="00CE5C4B" w:rsidP="00B471DC">
      <w:pPr>
        <w:spacing w:after="0"/>
        <w:jc w:val="right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Я уплываю, и время несет меня</w:t>
      </w:r>
    </w:p>
    <w:p w:rsidR="00603FD8" w:rsidRDefault="00CE5C4B" w:rsidP="00B471DC">
      <w:pPr>
        <w:spacing w:after="0"/>
        <w:jc w:val="right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С края на край,</w:t>
      </w:r>
    </w:p>
    <w:p w:rsidR="00CE5C4B" w:rsidRPr="00324CDD" w:rsidRDefault="00CE5C4B" w:rsidP="00B471DC">
      <w:pPr>
        <w:spacing w:after="0"/>
        <w:jc w:val="right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С берега к берегу, с отмели к отмели</w:t>
      </w:r>
      <w:proofErr w:type="gramStart"/>
      <w:r w:rsidRPr="00324CDD">
        <w:rPr>
          <w:rFonts w:cstheme="minorHAnsi"/>
          <w:color w:val="C00000"/>
          <w:sz w:val="24"/>
          <w:szCs w:val="24"/>
        </w:rPr>
        <w:t>..</w:t>
      </w:r>
      <w:proofErr w:type="gramEnd"/>
    </w:p>
    <w:p w:rsidR="00CE5C4B" w:rsidRPr="00324CDD" w:rsidRDefault="00CE5C4B" w:rsidP="00B471DC">
      <w:pPr>
        <w:spacing w:after="0"/>
        <w:jc w:val="right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.Друг мой, прощай!</w:t>
      </w:r>
    </w:p>
    <w:p w:rsidR="00CE5C4B" w:rsidRPr="00324CDD" w:rsidRDefault="00CE5C4B" w:rsidP="00B471DC">
      <w:pPr>
        <w:spacing w:after="0"/>
        <w:jc w:val="right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Знаю, когда-нибудь с дальнего берега</w:t>
      </w:r>
    </w:p>
    <w:p w:rsidR="00CE5C4B" w:rsidRPr="00324CDD" w:rsidRDefault="00CE5C4B" w:rsidP="00B471DC">
      <w:pPr>
        <w:spacing w:after="0"/>
        <w:jc w:val="right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Давнего прошлого</w:t>
      </w:r>
    </w:p>
    <w:p w:rsidR="00CE5C4B" w:rsidRPr="00324CDD" w:rsidRDefault="00CE5C4B" w:rsidP="00B471DC">
      <w:pPr>
        <w:spacing w:after="0"/>
        <w:jc w:val="right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Ветер весенний ночной принесет тебе</w:t>
      </w:r>
    </w:p>
    <w:p w:rsidR="00CE5C4B" w:rsidRPr="00324CDD" w:rsidRDefault="00CE5C4B" w:rsidP="00B471DC">
      <w:pPr>
        <w:spacing w:after="0"/>
        <w:jc w:val="right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 xml:space="preserve">Вздох от меня. </w:t>
      </w:r>
    </w:p>
    <w:p w:rsidR="00CE5C4B" w:rsidRPr="00324CDD" w:rsidRDefault="00CE5C4B" w:rsidP="00CE5C4B">
      <w:pPr>
        <w:jc w:val="right"/>
        <w:rPr>
          <w:rFonts w:cstheme="minorHAnsi"/>
          <w:i w:val="0"/>
          <w:sz w:val="24"/>
          <w:szCs w:val="24"/>
        </w:rPr>
      </w:pPr>
      <w:r w:rsidRPr="00324CDD">
        <w:rPr>
          <w:rFonts w:cstheme="minorHAnsi"/>
          <w:sz w:val="24"/>
          <w:szCs w:val="24"/>
        </w:rPr>
        <w:t xml:space="preserve">(Перевод А. </w:t>
      </w:r>
      <w:proofErr w:type="spellStart"/>
      <w:r w:rsidRPr="00324CDD">
        <w:rPr>
          <w:rFonts w:cstheme="minorHAnsi"/>
          <w:sz w:val="24"/>
          <w:szCs w:val="24"/>
        </w:rPr>
        <w:t>Адалис</w:t>
      </w:r>
      <w:proofErr w:type="spellEnd"/>
      <w:r w:rsidRPr="00324CDD">
        <w:rPr>
          <w:rFonts w:cstheme="minorHAnsi"/>
          <w:sz w:val="24"/>
          <w:szCs w:val="24"/>
        </w:rPr>
        <w:t>)</w:t>
      </w:r>
    </w:p>
    <w:p w:rsidR="00E751DF" w:rsidRPr="00324CDD" w:rsidRDefault="00E751DF" w:rsidP="0053329A">
      <w:pPr>
        <w:jc w:val="both"/>
        <w:rPr>
          <w:rFonts w:cstheme="minorHAnsi"/>
          <w:sz w:val="24"/>
          <w:szCs w:val="24"/>
        </w:rPr>
      </w:pPr>
      <w:proofErr w:type="spellStart"/>
      <w:proofErr w:type="gramStart"/>
      <w:r w:rsidRPr="00324CDD">
        <w:rPr>
          <w:rFonts w:cstheme="minorHAnsi"/>
          <w:color w:val="C00000"/>
          <w:sz w:val="24"/>
          <w:szCs w:val="24"/>
        </w:rPr>
        <w:lastRenderedPageBreak/>
        <w:t>Рабиндрана́т</w:t>
      </w:r>
      <w:proofErr w:type="spellEnd"/>
      <w:proofErr w:type="gramEnd"/>
      <w:r w:rsidRPr="00324CDD">
        <w:rPr>
          <w:rFonts w:cstheme="minorHAnsi"/>
          <w:color w:val="C00000"/>
          <w:sz w:val="24"/>
          <w:szCs w:val="24"/>
        </w:rPr>
        <w:t xml:space="preserve"> </w:t>
      </w:r>
      <w:proofErr w:type="spellStart"/>
      <w:r w:rsidRPr="00324CDD">
        <w:rPr>
          <w:rFonts w:cstheme="minorHAnsi"/>
          <w:color w:val="C00000"/>
          <w:sz w:val="24"/>
          <w:szCs w:val="24"/>
        </w:rPr>
        <w:t>Таго́р</w:t>
      </w:r>
      <w:proofErr w:type="spellEnd"/>
      <w:r w:rsidR="0015593B" w:rsidRPr="00324CDD">
        <w:rPr>
          <w:rFonts w:cstheme="minorHAnsi"/>
          <w:sz w:val="24"/>
          <w:szCs w:val="24"/>
        </w:rPr>
        <w:t>—</w:t>
      </w:r>
      <w:r w:rsidRPr="00324CDD">
        <w:rPr>
          <w:rFonts w:cstheme="minorHAnsi"/>
          <w:sz w:val="24"/>
          <w:szCs w:val="24"/>
        </w:rPr>
        <w:t>индийский писатель,</w:t>
      </w:r>
      <w:r w:rsidR="00FE7673" w:rsidRPr="00324CDD">
        <w:rPr>
          <w:rFonts w:cstheme="minorHAnsi"/>
          <w:sz w:val="24"/>
          <w:szCs w:val="24"/>
        </w:rPr>
        <w:t xml:space="preserve"> </w:t>
      </w:r>
      <w:r w:rsidRPr="00324CDD">
        <w:rPr>
          <w:rFonts w:cstheme="minorHAnsi"/>
          <w:sz w:val="24"/>
          <w:szCs w:val="24"/>
        </w:rPr>
        <w:t xml:space="preserve">поэт, композитор, художник, общественный деятель. Его творчество сформировало литературу и музыку Бенгалии. Он стал первым </w:t>
      </w:r>
      <w:r w:rsidR="00E76FC1" w:rsidRPr="00324CDD">
        <w:rPr>
          <w:rFonts w:cstheme="minorHAnsi"/>
          <w:sz w:val="24"/>
          <w:szCs w:val="24"/>
        </w:rPr>
        <w:t>среди</w:t>
      </w:r>
      <w:r w:rsidRPr="00324CDD">
        <w:rPr>
          <w:rFonts w:cstheme="minorHAnsi"/>
          <w:sz w:val="24"/>
          <w:szCs w:val="24"/>
        </w:rPr>
        <w:t xml:space="preserve"> не</w:t>
      </w:r>
      <w:r w:rsidR="003928EF" w:rsidRPr="00324CDD">
        <w:rPr>
          <w:rFonts w:cstheme="minorHAnsi"/>
          <w:sz w:val="24"/>
          <w:szCs w:val="24"/>
        </w:rPr>
        <w:t xml:space="preserve"> </w:t>
      </w:r>
      <w:r w:rsidRPr="00324CDD">
        <w:rPr>
          <w:rFonts w:cstheme="minorHAnsi"/>
          <w:sz w:val="24"/>
          <w:szCs w:val="24"/>
        </w:rPr>
        <w:t>европейцев, кто был удостоен Нобелевской премии по литературе (1913)</w:t>
      </w:r>
      <w:r w:rsidR="0015593B" w:rsidRPr="00324CDD">
        <w:rPr>
          <w:rFonts w:cstheme="minorHAnsi"/>
          <w:sz w:val="24"/>
          <w:szCs w:val="24"/>
        </w:rPr>
        <w:t>.</w:t>
      </w:r>
      <w:r w:rsidRPr="00324CDD">
        <w:rPr>
          <w:rFonts w:cstheme="minorHAnsi"/>
          <w:sz w:val="24"/>
          <w:szCs w:val="24"/>
        </w:rPr>
        <w:t xml:space="preserve"> Переводы его поэзии рассматривались как духовная литература </w:t>
      </w:r>
      <w:r w:rsidR="003928EF" w:rsidRPr="00324CDD">
        <w:rPr>
          <w:rFonts w:cstheme="minorHAnsi"/>
          <w:sz w:val="24"/>
          <w:szCs w:val="24"/>
        </w:rPr>
        <w:t xml:space="preserve">и </w:t>
      </w:r>
      <w:r w:rsidRPr="00324CDD">
        <w:rPr>
          <w:rFonts w:cstheme="minorHAnsi"/>
          <w:sz w:val="24"/>
          <w:szCs w:val="24"/>
        </w:rPr>
        <w:t xml:space="preserve">создали </w:t>
      </w:r>
      <w:r w:rsidR="0015593B" w:rsidRPr="00324CDD">
        <w:rPr>
          <w:rFonts w:cstheme="minorHAnsi"/>
          <w:sz w:val="24"/>
          <w:szCs w:val="24"/>
        </w:rPr>
        <w:t>образ Тагора-пророка на Западе.</w:t>
      </w:r>
    </w:p>
    <w:p w:rsidR="00421FC3" w:rsidRPr="00324CDD" w:rsidRDefault="00421FC3" w:rsidP="0053329A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Рабиндранат Тагор родился в Бенгалии, в главном городе которой, Калькутте, еще в XIX веке начались акции неповиновения английским колониальным властям.</w:t>
      </w:r>
    </w:p>
    <w:p w:rsidR="001E50AE" w:rsidRPr="00324CDD" w:rsidRDefault="00421FC3" w:rsidP="0053329A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 xml:space="preserve">Семья Тагора происходила из древнего аристократического рода и играла в Бенгалии значительную общественную роль. Отец поэта, прозванный за свою ученость </w:t>
      </w:r>
      <w:r w:rsidR="003928EF" w:rsidRPr="00324CDD">
        <w:rPr>
          <w:rFonts w:cstheme="minorHAnsi"/>
          <w:sz w:val="24"/>
          <w:szCs w:val="24"/>
        </w:rPr>
        <w:t>«великим мудрецом»</w:t>
      </w:r>
      <w:r w:rsidRPr="00324CDD">
        <w:rPr>
          <w:rFonts w:cstheme="minorHAnsi"/>
          <w:sz w:val="24"/>
          <w:szCs w:val="24"/>
        </w:rPr>
        <w:t>, отстаивал культурную самостоятельность индийцев, боролся с преклонением перед всем западным. Именно позиция отца и его беседы с сыном повлияли на формир</w:t>
      </w:r>
      <w:r w:rsidR="001E50AE" w:rsidRPr="00324CDD">
        <w:rPr>
          <w:rFonts w:cstheme="minorHAnsi"/>
          <w:sz w:val="24"/>
          <w:szCs w:val="24"/>
        </w:rPr>
        <w:t>ование взглядов будущего поэта.</w:t>
      </w:r>
    </w:p>
    <w:p w:rsidR="00421FC3" w:rsidRPr="00324CDD" w:rsidRDefault="001E50AE" w:rsidP="0053329A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Тагор начал писать стихи в возрасте восьми лет.</w:t>
      </w:r>
    </w:p>
    <w:p w:rsidR="00E751DF" w:rsidRPr="00324CDD" w:rsidRDefault="00421FC3" w:rsidP="0053329A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В 1877 году Рабиндранат уехал учиться в Англию — изучать юриспруденцию. В 1880-е годы он был уже признанным поэтом в Бенгалии. Чтобы быть «ближе к земле», лучше узнать жизнь народа, он поселился в деревне. Тагор поначалу видел только забитость крестьян, но постепенно ему стал открываться их внутренний мир, среди них оказалось много замечательных личностей. Тагор попробовал взывать к совести помещиков, которые нещадно эксплуатировали крестьян, и сам пытался как-то облегчить их участь — создал кооперативное общество, чтобы спасти нек</w:t>
      </w:r>
      <w:r w:rsidR="001E50AE" w:rsidRPr="00324CDD">
        <w:rPr>
          <w:rFonts w:cstheme="minorHAnsi"/>
          <w:sz w:val="24"/>
          <w:szCs w:val="24"/>
        </w:rPr>
        <w:t>оторых крестьян от ростовщиков.</w:t>
      </w:r>
    </w:p>
    <w:p w:rsidR="00E751DF" w:rsidRPr="005A3CDF" w:rsidRDefault="00E751DF" w:rsidP="0053329A">
      <w:pPr>
        <w:jc w:val="both"/>
        <w:rPr>
          <w:rFonts w:cstheme="minorHAnsi"/>
          <w:b/>
          <w:sz w:val="24"/>
          <w:szCs w:val="24"/>
        </w:rPr>
      </w:pPr>
      <w:r w:rsidRPr="00324CDD">
        <w:rPr>
          <w:rFonts w:cstheme="minorHAnsi"/>
          <w:sz w:val="24"/>
          <w:szCs w:val="24"/>
        </w:rPr>
        <w:t>Тагор начал писать стихи в возрасте восьми лет. В шестнадцать лет он написал первые новеллы и драмы, опубликовал свои поэтические пробы</w:t>
      </w:r>
      <w:r w:rsidR="0015593B" w:rsidRPr="00324CDD">
        <w:rPr>
          <w:rFonts w:cstheme="minorHAnsi"/>
          <w:sz w:val="24"/>
          <w:szCs w:val="24"/>
        </w:rPr>
        <w:t xml:space="preserve"> под псевдонимом Солнечный Лев</w:t>
      </w:r>
      <w:r w:rsidR="007A1F14" w:rsidRPr="00324CDD">
        <w:rPr>
          <w:rFonts w:cstheme="minorHAnsi"/>
          <w:sz w:val="24"/>
          <w:szCs w:val="24"/>
        </w:rPr>
        <w:t xml:space="preserve">. </w:t>
      </w:r>
      <w:r w:rsidRPr="00324CDD">
        <w:rPr>
          <w:rFonts w:cstheme="minorHAnsi"/>
          <w:sz w:val="24"/>
          <w:szCs w:val="24"/>
        </w:rPr>
        <w:t>Получив воспитание, пропитанное гуманизмом и любовью к родин</w:t>
      </w:r>
      <w:r w:rsidR="0015593B" w:rsidRPr="00324CDD">
        <w:rPr>
          <w:rFonts w:cstheme="minorHAnsi"/>
          <w:sz w:val="24"/>
          <w:szCs w:val="24"/>
        </w:rPr>
        <w:t>е</w:t>
      </w:r>
      <w:r w:rsidRPr="00324CDD">
        <w:rPr>
          <w:rFonts w:cstheme="minorHAnsi"/>
          <w:sz w:val="24"/>
          <w:szCs w:val="24"/>
        </w:rPr>
        <w:t xml:space="preserve">, Тагор выступал за независимость Индии. Им были организованы Университет </w:t>
      </w:r>
      <w:proofErr w:type="spellStart"/>
      <w:r w:rsidRPr="00324CDD">
        <w:rPr>
          <w:rFonts w:cstheme="minorHAnsi"/>
          <w:sz w:val="24"/>
          <w:szCs w:val="24"/>
        </w:rPr>
        <w:t>Вишва</w:t>
      </w:r>
      <w:proofErr w:type="spellEnd"/>
      <w:r w:rsidRPr="00324CDD">
        <w:rPr>
          <w:rFonts w:cstheme="minorHAnsi"/>
          <w:sz w:val="24"/>
          <w:szCs w:val="24"/>
        </w:rPr>
        <w:t xml:space="preserve"> </w:t>
      </w:r>
      <w:proofErr w:type="spellStart"/>
      <w:r w:rsidRPr="00324CDD">
        <w:rPr>
          <w:rFonts w:cstheme="minorHAnsi"/>
          <w:sz w:val="24"/>
          <w:szCs w:val="24"/>
        </w:rPr>
        <w:t>Бхарати</w:t>
      </w:r>
      <w:proofErr w:type="spellEnd"/>
      <w:r w:rsidRPr="00324CDD">
        <w:rPr>
          <w:rFonts w:cstheme="minorHAnsi"/>
          <w:sz w:val="24"/>
          <w:szCs w:val="24"/>
        </w:rPr>
        <w:t xml:space="preserve"> и Институт реконструкции сельского хозяйства. Стихи Тагора сегодня являются гимнами Индии и Бангладеш.</w:t>
      </w:r>
    </w:p>
    <w:p w:rsidR="00E751DF" w:rsidRPr="005A3CDF" w:rsidRDefault="0015593B" w:rsidP="0053329A">
      <w:pPr>
        <w:jc w:val="both"/>
        <w:rPr>
          <w:rFonts w:cstheme="minorHAnsi"/>
          <w:b/>
          <w:sz w:val="24"/>
          <w:szCs w:val="24"/>
        </w:rPr>
      </w:pPr>
      <w:r w:rsidRPr="005A3CDF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100965</wp:posOffset>
            </wp:positionV>
            <wp:extent cx="1882775" cy="2476500"/>
            <wp:effectExtent l="114300" t="95250" r="98425" b="95250"/>
            <wp:wrapTight wrapText="bothSides">
              <wp:wrapPolygon edited="0">
                <wp:start x="-1311" y="-831"/>
                <wp:lineTo x="-1311" y="22431"/>
                <wp:lineTo x="22729" y="22431"/>
                <wp:lineTo x="22729" y="-831"/>
                <wp:lineTo x="-1311" y="-831"/>
              </wp:wrapPolygon>
            </wp:wrapTight>
            <wp:docPr id="3" name="Рисунок 3" descr="C:\PROFILES\loginova\Мои документы\170px-Rabindranat_Tagore_1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FILES\loginova\Мои документы\170px-Rabindranat_Tagore_18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24765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E751DF" w:rsidRPr="005A3CDF">
        <w:rPr>
          <w:rFonts w:cstheme="minorHAnsi"/>
          <w:b/>
          <w:sz w:val="24"/>
          <w:szCs w:val="24"/>
        </w:rPr>
        <w:t>Детство и юность (1861—1877)</w:t>
      </w:r>
      <w:r w:rsidR="00825D2A" w:rsidRPr="005A3CDF">
        <w:rPr>
          <w:rFonts w:cstheme="minorHAnsi"/>
          <w:b/>
          <w:sz w:val="24"/>
          <w:szCs w:val="24"/>
        </w:rPr>
        <w:t>.</w:t>
      </w:r>
      <w:r w:rsidR="00E751DF" w:rsidRPr="005A3CDF">
        <w:rPr>
          <w:rFonts w:cstheme="minorHAnsi"/>
          <w:b/>
          <w:sz w:val="24"/>
          <w:szCs w:val="24"/>
        </w:rPr>
        <w:t xml:space="preserve"> </w:t>
      </w:r>
      <w:r w:rsidR="001D0EFC" w:rsidRPr="005A3CDF">
        <w:rPr>
          <w:rFonts w:cstheme="minorHAnsi"/>
          <w:b/>
          <w:sz w:val="24"/>
          <w:szCs w:val="24"/>
        </w:rPr>
        <w:t>Рабиндранат в 12</w:t>
      </w:r>
      <w:r w:rsidR="00825D2A" w:rsidRPr="005A3CDF">
        <w:rPr>
          <w:rFonts w:cstheme="minorHAnsi"/>
          <w:b/>
          <w:sz w:val="24"/>
          <w:szCs w:val="24"/>
        </w:rPr>
        <w:t xml:space="preserve"> </w:t>
      </w:r>
      <w:r w:rsidR="00E751DF" w:rsidRPr="005A3CDF">
        <w:rPr>
          <w:rFonts w:cstheme="minorHAnsi"/>
          <w:b/>
          <w:sz w:val="24"/>
          <w:szCs w:val="24"/>
        </w:rPr>
        <w:t>или 13 лет</w:t>
      </w:r>
      <w:r w:rsidR="0027688B" w:rsidRPr="005A3CDF">
        <w:rPr>
          <w:rFonts w:cstheme="minorHAnsi"/>
          <w:b/>
          <w:sz w:val="24"/>
          <w:szCs w:val="24"/>
        </w:rPr>
        <w:t>.</w:t>
      </w:r>
    </w:p>
    <w:p w:rsidR="004C5FA5" w:rsidRPr="00324CDD" w:rsidRDefault="004C5FA5" w:rsidP="0053329A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Рабиндранат Тагор, младший из детей</w:t>
      </w:r>
      <w:r w:rsidR="00375909" w:rsidRPr="00324CDD">
        <w:rPr>
          <w:rFonts w:cstheme="minorHAnsi"/>
          <w:sz w:val="24"/>
          <w:szCs w:val="24"/>
        </w:rPr>
        <w:t>,</w:t>
      </w:r>
      <w:r w:rsidRPr="00324CDD">
        <w:rPr>
          <w:rFonts w:cstheme="minorHAnsi"/>
          <w:sz w:val="24"/>
          <w:szCs w:val="24"/>
        </w:rPr>
        <w:t xml:space="preserve"> родился в имении </w:t>
      </w:r>
      <w:r w:rsidR="001702E1" w:rsidRPr="00324CDD">
        <w:rPr>
          <w:rFonts w:cstheme="minorHAnsi"/>
          <w:sz w:val="24"/>
          <w:szCs w:val="24"/>
        </w:rPr>
        <w:t>на севере Калькутты</w:t>
      </w:r>
      <w:r w:rsidR="0019215B" w:rsidRPr="00324CDD">
        <w:rPr>
          <w:rFonts w:cstheme="minorHAnsi"/>
          <w:sz w:val="24"/>
          <w:szCs w:val="24"/>
        </w:rPr>
        <w:t>.</w:t>
      </w:r>
      <w:r w:rsidRPr="00324CDD">
        <w:rPr>
          <w:rFonts w:cstheme="minorHAnsi"/>
          <w:sz w:val="24"/>
          <w:szCs w:val="24"/>
        </w:rPr>
        <w:t xml:space="preserve"> Род Тагоров был очень древним и среди его предков были основатели религии </w:t>
      </w:r>
      <w:proofErr w:type="spellStart"/>
      <w:r w:rsidRPr="00324CDD">
        <w:rPr>
          <w:rFonts w:cstheme="minorHAnsi"/>
          <w:sz w:val="24"/>
          <w:szCs w:val="24"/>
        </w:rPr>
        <w:t>Ади</w:t>
      </w:r>
      <w:proofErr w:type="spellEnd"/>
      <w:r w:rsidRPr="00324CDD">
        <w:rPr>
          <w:rFonts w:cstheme="minorHAnsi"/>
          <w:sz w:val="24"/>
          <w:szCs w:val="24"/>
        </w:rPr>
        <w:t xml:space="preserve"> Дхарм (англ.)</w:t>
      </w:r>
      <w:r w:rsidR="00EB4E06" w:rsidRPr="00324CDD">
        <w:rPr>
          <w:rFonts w:cstheme="minorHAnsi"/>
          <w:sz w:val="24"/>
          <w:szCs w:val="24"/>
        </w:rPr>
        <w:t xml:space="preserve"> русск.</w:t>
      </w:r>
      <w:r w:rsidRPr="00324CDD">
        <w:rPr>
          <w:rFonts w:cstheme="minorHAnsi"/>
          <w:sz w:val="24"/>
          <w:szCs w:val="24"/>
        </w:rPr>
        <w:t xml:space="preserve"> Отец, будучи брахманом, часто совершал паломничества к</w:t>
      </w:r>
      <w:r w:rsidR="001702E1" w:rsidRPr="00324CDD">
        <w:rPr>
          <w:rFonts w:cstheme="minorHAnsi"/>
          <w:sz w:val="24"/>
          <w:szCs w:val="24"/>
        </w:rPr>
        <w:t xml:space="preserve"> святым местам Индии. Мать, Шарада Деве</w:t>
      </w:r>
      <w:r w:rsidRPr="00324CDD">
        <w:rPr>
          <w:rFonts w:cstheme="minorHAnsi"/>
          <w:sz w:val="24"/>
          <w:szCs w:val="24"/>
        </w:rPr>
        <w:t>, умер</w:t>
      </w:r>
      <w:r w:rsidR="0019215B" w:rsidRPr="00324CDD">
        <w:rPr>
          <w:rFonts w:cstheme="minorHAnsi"/>
          <w:sz w:val="24"/>
          <w:szCs w:val="24"/>
        </w:rPr>
        <w:t>ла, когда Тагору было 14 лет.</w:t>
      </w:r>
    </w:p>
    <w:p w:rsidR="004C5FA5" w:rsidRPr="00324CDD" w:rsidRDefault="004C5FA5" w:rsidP="0053329A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lastRenderedPageBreak/>
        <w:t xml:space="preserve"> Семья Тагоров была очень известной. Тагоры являлись крупными </w:t>
      </w:r>
      <w:r w:rsidR="001702E1" w:rsidRPr="00324CDD">
        <w:rPr>
          <w:rFonts w:cstheme="minorHAnsi"/>
          <w:sz w:val="24"/>
          <w:szCs w:val="24"/>
        </w:rPr>
        <w:t>землевладельцами</w:t>
      </w:r>
      <w:r w:rsidRPr="00324CDD">
        <w:rPr>
          <w:rFonts w:cstheme="minorHAnsi"/>
          <w:sz w:val="24"/>
          <w:szCs w:val="24"/>
        </w:rPr>
        <w:t>, их дом посещали многие выдающиеся писатели, музыканты и общественные деятели. Старший брат Рабинд</w:t>
      </w:r>
      <w:r w:rsidR="001702E1" w:rsidRPr="00324CDD">
        <w:rPr>
          <w:rFonts w:cstheme="minorHAnsi"/>
          <w:sz w:val="24"/>
          <w:szCs w:val="24"/>
        </w:rPr>
        <w:t>р</w:t>
      </w:r>
      <w:r w:rsidRPr="00324CDD">
        <w:rPr>
          <w:rFonts w:cstheme="minorHAnsi"/>
          <w:sz w:val="24"/>
          <w:szCs w:val="24"/>
        </w:rPr>
        <w:t>аната был мате</w:t>
      </w:r>
      <w:r w:rsidR="0019215B" w:rsidRPr="00324CDD">
        <w:rPr>
          <w:rFonts w:cstheme="minorHAnsi"/>
          <w:sz w:val="24"/>
          <w:szCs w:val="24"/>
        </w:rPr>
        <w:t>матиком, поэтом и музыкантом,</w:t>
      </w:r>
      <w:r w:rsidRPr="00324CDD">
        <w:rPr>
          <w:rFonts w:cstheme="minorHAnsi"/>
          <w:sz w:val="24"/>
          <w:szCs w:val="24"/>
        </w:rPr>
        <w:t xml:space="preserve"> средние братья были известными философами, поэтами и драматургами. Племянник Рабиндраната стал одним из основателей школы совр</w:t>
      </w:r>
      <w:r w:rsidR="0019215B" w:rsidRPr="00324CDD">
        <w:rPr>
          <w:rFonts w:cstheme="minorHAnsi"/>
          <w:sz w:val="24"/>
          <w:szCs w:val="24"/>
        </w:rPr>
        <w:t>еменной бенгальской живописи.</w:t>
      </w:r>
    </w:p>
    <w:p w:rsidR="001702E1" w:rsidRPr="00324CDD" w:rsidRDefault="004C5FA5" w:rsidP="0053329A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 xml:space="preserve"> В пять лет Рабинд</w:t>
      </w:r>
      <w:r w:rsidR="00EB4E06" w:rsidRPr="00324CDD">
        <w:rPr>
          <w:rFonts w:cstheme="minorHAnsi"/>
          <w:sz w:val="24"/>
          <w:szCs w:val="24"/>
        </w:rPr>
        <w:t>р</w:t>
      </w:r>
      <w:r w:rsidRPr="00324CDD">
        <w:rPr>
          <w:rFonts w:cstheme="minorHAnsi"/>
          <w:sz w:val="24"/>
          <w:szCs w:val="24"/>
        </w:rPr>
        <w:t>аната отдали в Восточную семинарию, а впоследствии перевели в так называемую Нормальную школу, которая отличилась казенной дисциплиной и неглубоким уровнем образования</w:t>
      </w:r>
      <w:r w:rsidR="006708B6" w:rsidRPr="00324CDD">
        <w:rPr>
          <w:rFonts w:cstheme="minorHAnsi"/>
          <w:sz w:val="24"/>
          <w:szCs w:val="24"/>
        </w:rPr>
        <w:t xml:space="preserve">. </w:t>
      </w:r>
      <w:r w:rsidRPr="00324CDD">
        <w:rPr>
          <w:rFonts w:cstheme="minorHAnsi"/>
          <w:sz w:val="24"/>
          <w:szCs w:val="24"/>
        </w:rPr>
        <w:t xml:space="preserve">Поэтому Тагор больше любил прогулки по имению и окрестностям, </w:t>
      </w:r>
      <w:r w:rsidR="006708B6" w:rsidRPr="00324CDD">
        <w:rPr>
          <w:rFonts w:cstheme="minorHAnsi"/>
          <w:sz w:val="24"/>
          <w:szCs w:val="24"/>
        </w:rPr>
        <w:t>чем школьные занятия.</w:t>
      </w:r>
      <w:r w:rsidRPr="00324CDD">
        <w:rPr>
          <w:rFonts w:cstheme="minorHAnsi"/>
          <w:sz w:val="24"/>
          <w:szCs w:val="24"/>
        </w:rPr>
        <w:t xml:space="preserve"> </w:t>
      </w:r>
      <w:r w:rsidR="001702E1" w:rsidRPr="00324CDD">
        <w:rPr>
          <w:rFonts w:cstheme="minorHAnsi"/>
          <w:sz w:val="24"/>
          <w:szCs w:val="24"/>
        </w:rPr>
        <w:t>В</w:t>
      </w:r>
      <w:r w:rsidRPr="00324CDD">
        <w:rPr>
          <w:rFonts w:cstheme="minorHAnsi"/>
          <w:sz w:val="24"/>
          <w:szCs w:val="24"/>
        </w:rPr>
        <w:t xml:space="preserve"> 11 лет, Тагор покинул Калькутту 14 февраля 1873 года и путешествовал с отцом несколько месяцев. </w:t>
      </w:r>
    </w:p>
    <w:p w:rsidR="00F02AA9" w:rsidRPr="005A3CDF" w:rsidRDefault="004C5FA5" w:rsidP="0053329A">
      <w:pPr>
        <w:jc w:val="both"/>
        <w:rPr>
          <w:rFonts w:cstheme="minorHAnsi"/>
          <w:b/>
          <w:sz w:val="24"/>
          <w:szCs w:val="24"/>
        </w:rPr>
      </w:pPr>
      <w:r w:rsidRPr="00324CDD">
        <w:rPr>
          <w:rFonts w:cstheme="minorHAnsi"/>
          <w:sz w:val="24"/>
          <w:szCs w:val="24"/>
        </w:rPr>
        <w:t>Молодой Раби</w:t>
      </w:r>
      <w:r w:rsidR="00EB4E06" w:rsidRPr="00324CDD">
        <w:rPr>
          <w:rFonts w:cstheme="minorHAnsi"/>
          <w:sz w:val="24"/>
          <w:szCs w:val="24"/>
        </w:rPr>
        <w:t xml:space="preserve">ндранат получал хорошее домашнее </w:t>
      </w:r>
      <w:r w:rsidRPr="00324CDD">
        <w:rPr>
          <w:rFonts w:cstheme="minorHAnsi"/>
          <w:sz w:val="24"/>
          <w:szCs w:val="24"/>
        </w:rPr>
        <w:t>образование</w:t>
      </w:r>
      <w:r w:rsidR="003928EF" w:rsidRPr="00324CDD">
        <w:rPr>
          <w:rFonts w:cstheme="minorHAnsi"/>
          <w:sz w:val="24"/>
          <w:szCs w:val="24"/>
        </w:rPr>
        <w:t>,</w:t>
      </w:r>
      <w:r w:rsidRPr="00324CDD">
        <w:rPr>
          <w:rFonts w:cstheme="minorHAnsi"/>
          <w:sz w:val="24"/>
          <w:szCs w:val="24"/>
        </w:rPr>
        <w:t xml:space="preserve"> изучая историю, арифметику, геометрию, языки (в ч</w:t>
      </w:r>
      <w:r w:rsidR="001702E1" w:rsidRPr="00324CDD">
        <w:rPr>
          <w:rFonts w:cstheme="minorHAnsi"/>
          <w:sz w:val="24"/>
          <w:szCs w:val="24"/>
        </w:rPr>
        <w:t>астности английский и санскрит).</w:t>
      </w:r>
    </w:p>
    <w:p w:rsidR="0019215B" w:rsidRPr="005A3CDF" w:rsidRDefault="006708B6" w:rsidP="0053329A">
      <w:pPr>
        <w:jc w:val="both"/>
        <w:rPr>
          <w:rFonts w:cstheme="minorHAnsi"/>
          <w:b/>
          <w:sz w:val="24"/>
          <w:szCs w:val="24"/>
        </w:rPr>
      </w:pPr>
      <w:r w:rsidRPr="005A3CDF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-355600</wp:posOffset>
            </wp:positionV>
            <wp:extent cx="1962409" cy="2952000"/>
            <wp:effectExtent l="95250" t="95250" r="95250" b="96520"/>
            <wp:wrapSquare wrapText="bothSides"/>
            <wp:docPr id="6" name="Рисунок 6" descr="C:\PROFILES\loginova\Мои документы\Rabindranath-Tagore-Mrinalini-Devi-1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FILES\loginova\Мои документы\Rabindranath-Tagore-Mrinalini-Devi-18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409" cy="2952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Pr="005A3CDF">
        <w:rPr>
          <w:rFonts w:cstheme="minorHAnsi"/>
          <w:b/>
          <w:sz w:val="24"/>
          <w:szCs w:val="24"/>
        </w:rPr>
        <w:t xml:space="preserve"> Тагор и его жена в 1883 году.</w:t>
      </w:r>
    </w:p>
    <w:p w:rsidR="006708B6" w:rsidRPr="00324CDD" w:rsidRDefault="006708B6" w:rsidP="0053329A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9 декабря 1883 года Рабинд</w:t>
      </w:r>
      <w:r w:rsidR="00EB4E06" w:rsidRPr="00324CDD">
        <w:rPr>
          <w:rFonts w:cstheme="minorHAnsi"/>
          <w:sz w:val="24"/>
          <w:szCs w:val="24"/>
        </w:rPr>
        <w:t>р</w:t>
      </w:r>
      <w:r w:rsidRPr="00324CDD">
        <w:rPr>
          <w:rFonts w:cstheme="minorHAnsi"/>
          <w:sz w:val="24"/>
          <w:szCs w:val="24"/>
        </w:rPr>
        <w:t xml:space="preserve">анат </w:t>
      </w:r>
      <w:r w:rsidR="008B7C72" w:rsidRPr="00324CDD">
        <w:rPr>
          <w:rFonts w:cstheme="minorHAnsi"/>
          <w:sz w:val="24"/>
          <w:szCs w:val="24"/>
        </w:rPr>
        <w:t xml:space="preserve">женился. </w:t>
      </w:r>
      <w:r w:rsidRPr="00324CDD">
        <w:rPr>
          <w:rFonts w:cstheme="minorHAnsi"/>
          <w:sz w:val="24"/>
          <w:szCs w:val="24"/>
        </w:rPr>
        <w:t>У них было пять детей</w:t>
      </w:r>
      <w:r w:rsidR="008B7C72" w:rsidRPr="00324CDD">
        <w:rPr>
          <w:rFonts w:cstheme="minorHAnsi"/>
          <w:sz w:val="24"/>
          <w:szCs w:val="24"/>
        </w:rPr>
        <w:t xml:space="preserve">. </w:t>
      </w:r>
      <w:r w:rsidRPr="00324CDD">
        <w:rPr>
          <w:rFonts w:cstheme="minorHAnsi"/>
          <w:sz w:val="24"/>
          <w:szCs w:val="24"/>
        </w:rPr>
        <w:t>В 1890 году</w:t>
      </w:r>
      <w:r w:rsidR="00FE7673" w:rsidRPr="00324CDD">
        <w:rPr>
          <w:rFonts w:cstheme="minorHAnsi"/>
          <w:sz w:val="24"/>
          <w:szCs w:val="24"/>
        </w:rPr>
        <w:t xml:space="preserve"> </w:t>
      </w:r>
      <w:r w:rsidRPr="00324CDD">
        <w:rPr>
          <w:rFonts w:cstheme="minorHAnsi"/>
          <w:sz w:val="24"/>
          <w:szCs w:val="24"/>
        </w:rPr>
        <w:t>Тагору</w:t>
      </w:r>
      <w:r w:rsidR="00375909" w:rsidRPr="00324CDD">
        <w:rPr>
          <w:rFonts w:cstheme="minorHAnsi"/>
          <w:sz w:val="24"/>
          <w:szCs w:val="24"/>
        </w:rPr>
        <w:t xml:space="preserve"> были вверены огромные поместья. </w:t>
      </w:r>
      <w:r w:rsidRPr="00324CDD">
        <w:rPr>
          <w:rFonts w:cstheme="minorHAnsi"/>
          <w:sz w:val="24"/>
          <w:szCs w:val="24"/>
        </w:rPr>
        <w:t>Жена и дети присоединились к нему в 1898 году.</w:t>
      </w:r>
    </w:p>
    <w:p w:rsidR="001D0EFC" w:rsidRPr="00324CDD" w:rsidRDefault="00397607" w:rsidP="0053329A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Творчество Рабиндраната Тагора включает в себя лирические произведения, эссе и романы на политические, и социальные темы. Наиболее известные его произведения — «</w:t>
      </w:r>
      <w:proofErr w:type="spellStart"/>
      <w:r w:rsidRPr="00324CDD">
        <w:rPr>
          <w:rFonts w:cstheme="minorHAnsi"/>
          <w:sz w:val="24"/>
          <w:szCs w:val="24"/>
        </w:rPr>
        <w:t>Гитанджали</w:t>
      </w:r>
      <w:proofErr w:type="spellEnd"/>
      <w:r w:rsidRPr="00324CDD">
        <w:rPr>
          <w:rFonts w:cstheme="minorHAnsi"/>
          <w:sz w:val="24"/>
          <w:szCs w:val="24"/>
        </w:rPr>
        <w:t>» (Жертвенные песнопения), «</w:t>
      </w:r>
      <w:proofErr w:type="spellStart"/>
      <w:r w:rsidRPr="00324CDD">
        <w:rPr>
          <w:rFonts w:cstheme="minorHAnsi"/>
          <w:sz w:val="24"/>
          <w:szCs w:val="24"/>
        </w:rPr>
        <w:t>Го́ра</w:t>
      </w:r>
      <w:proofErr w:type="spellEnd"/>
      <w:r w:rsidRPr="00324CDD">
        <w:rPr>
          <w:rFonts w:cstheme="minorHAnsi"/>
          <w:sz w:val="24"/>
          <w:szCs w:val="24"/>
        </w:rPr>
        <w:t>» и «Дом и мир»  — являются примерами лиризма, разговорного стиля, натурализма и созерцательности в литературе.</w:t>
      </w:r>
    </w:p>
    <w:p w:rsidR="001D0EFC" w:rsidRPr="00324CDD" w:rsidRDefault="001D0EFC" w:rsidP="0053329A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 xml:space="preserve"> Рабинд</w:t>
      </w:r>
      <w:r w:rsidR="008B7C72" w:rsidRPr="00324CDD">
        <w:rPr>
          <w:rFonts w:cstheme="minorHAnsi"/>
          <w:sz w:val="24"/>
          <w:szCs w:val="24"/>
        </w:rPr>
        <w:t>р</w:t>
      </w:r>
      <w:r w:rsidRPr="00324CDD">
        <w:rPr>
          <w:rFonts w:cstheme="minorHAnsi"/>
          <w:sz w:val="24"/>
          <w:szCs w:val="24"/>
        </w:rPr>
        <w:t>анат Тагор опубликовал в 1890 году одну из своих самых известных работ — с</w:t>
      </w:r>
      <w:r w:rsidR="00421FC3" w:rsidRPr="00324CDD">
        <w:rPr>
          <w:rFonts w:cstheme="minorHAnsi"/>
          <w:sz w:val="24"/>
          <w:szCs w:val="24"/>
        </w:rPr>
        <w:t>борник поэм «Образ любимой».</w:t>
      </w:r>
      <w:r w:rsidRPr="00324CDD">
        <w:rPr>
          <w:rFonts w:cstheme="minorHAnsi"/>
          <w:sz w:val="24"/>
          <w:szCs w:val="24"/>
        </w:rPr>
        <w:t xml:space="preserve"> Тагор объезжал семей</w:t>
      </w:r>
      <w:r w:rsidR="008B7C72" w:rsidRPr="00324CDD">
        <w:rPr>
          <w:rFonts w:cstheme="minorHAnsi"/>
          <w:sz w:val="24"/>
          <w:szCs w:val="24"/>
        </w:rPr>
        <w:t xml:space="preserve">ные владения на роскошной барже, </w:t>
      </w:r>
      <w:r w:rsidRPr="00324CDD">
        <w:rPr>
          <w:rFonts w:cstheme="minorHAnsi"/>
          <w:sz w:val="24"/>
          <w:szCs w:val="24"/>
        </w:rPr>
        <w:t>собирая плату и общаясь с сельчанами, которые проводили праздники в его честь</w:t>
      </w:r>
      <w:r w:rsidR="00375909" w:rsidRPr="00324CDD">
        <w:rPr>
          <w:rFonts w:cstheme="minorHAnsi"/>
          <w:sz w:val="24"/>
          <w:szCs w:val="24"/>
        </w:rPr>
        <w:t xml:space="preserve">. В этот период </w:t>
      </w:r>
      <w:r w:rsidRPr="00324CDD">
        <w:rPr>
          <w:rFonts w:cstheme="minorHAnsi"/>
          <w:sz w:val="24"/>
          <w:szCs w:val="24"/>
        </w:rPr>
        <w:t xml:space="preserve">Тагором было создано более половины рассказов из восьмидесяти четырех, вошедших в </w:t>
      </w:r>
      <w:r w:rsidR="00E659D3" w:rsidRPr="00324CDD">
        <w:rPr>
          <w:rFonts w:cstheme="minorHAnsi"/>
          <w:sz w:val="24"/>
          <w:szCs w:val="24"/>
        </w:rPr>
        <w:t>трехтомник «</w:t>
      </w:r>
      <w:proofErr w:type="spellStart"/>
      <w:r w:rsidR="00E659D3" w:rsidRPr="00324CDD">
        <w:rPr>
          <w:rFonts w:cstheme="minorHAnsi"/>
          <w:sz w:val="24"/>
          <w:szCs w:val="24"/>
        </w:rPr>
        <w:t>Гальпагуччха</w:t>
      </w:r>
      <w:proofErr w:type="spellEnd"/>
      <w:r w:rsidR="00E659D3" w:rsidRPr="00324CDD">
        <w:rPr>
          <w:rFonts w:cstheme="minorHAnsi"/>
          <w:sz w:val="24"/>
          <w:szCs w:val="24"/>
        </w:rPr>
        <w:t xml:space="preserve">». </w:t>
      </w:r>
      <w:r w:rsidRPr="00324CDD">
        <w:rPr>
          <w:rFonts w:cstheme="minorHAnsi"/>
          <w:sz w:val="24"/>
          <w:szCs w:val="24"/>
        </w:rPr>
        <w:t xml:space="preserve">С иронией и серьёзностью они </w:t>
      </w:r>
      <w:r w:rsidR="00FC3082" w:rsidRPr="00324CDD">
        <w:rPr>
          <w:rFonts w:cstheme="minorHAnsi"/>
          <w:sz w:val="24"/>
          <w:szCs w:val="24"/>
        </w:rPr>
        <w:t xml:space="preserve">изображали множество сфер </w:t>
      </w:r>
      <w:proofErr w:type="gramStart"/>
      <w:r w:rsidR="00FC3082" w:rsidRPr="00324CDD">
        <w:rPr>
          <w:rFonts w:cstheme="minorHAnsi"/>
          <w:sz w:val="24"/>
          <w:szCs w:val="24"/>
        </w:rPr>
        <w:t>жизни</w:t>
      </w:r>
      <w:proofErr w:type="gramEnd"/>
      <w:r w:rsidR="00FC3082" w:rsidRPr="00324CDD">
        <w:rPr>
          <w:rFonts w:cstheme="minorHAnsi"/>
          <w:sz w:val="24"/>
          <w:szCs w:val="24"/>
        </w:rPr>
        <w:t xml:space="preserve"> </w:t>
      </w:r>
      <w:r w:rsidRPr="00324CDD">
        <w:rPr>
          <w:rFonts w:cstheme="minorHAnsi"/>
          <w:sz w:val="24"/>
          <w:szCs w:val="24"/>
        </w:rPr>
        <w:t>Бенгалии уделяя внимание, в основно</w:t>
      </w:r>
      <w:r w:rsidR="00E76FC1" w:rsidRPr="00324CDD">
        <w:rPr>
          <w:rFonts w:cstheme="minorHAnsi"/>
          <w:sz w:val="24"/>
          <w:szCs w:val="24"/>
        </w:rPr>
        <w:t>м, сельским образам.</w:t>
      </w:r>
      <w:r w:rsidRPr="00324CDD">
        <w:rPr>
          <w:rFonts w:cstheme="minorHAnsi"/>
          <w:sz w:val="24"/>
          <w:szCs w:val="24"/>
        </w:rPr>
        <w:t xml:space="preserve"> Конец XIX века знаменуется написанием сборников песен и поэзии «Золотая ладья» (1894) и «Мгновение» (1900)</w:t>
      </w:r>
      <w:r w:rsidR="008B7C72" w:rsidRPr="00324CDD">
        <w:rPr>
          <w:rFonts w:cstheme="minorHAnsi"/>
          <w:sz w:val="24"/>
          <w:szCs w:val="24"/>
        </w:rPr>
        <w:t>.</w:t>
      </w:r>
    </w:p>
    <w:p w:rsidR="004C2758" w:rsidRDefault="004C2758" w:rsidP="0053329A">
      <w:pPr>
        <w:jc w:val="both"/>
        <w:rPr>
          <w:rFonts w:cstheme="minorHAnsi"/>
          <w:b/>
          <w:sz w:val="24"/>
          <w:szCs w:val="24"/>
        </w:rPr>
      </w:pPr>
    </w:p>
    <w:p w:rsidR="0048251B" w:rsidRPr="00324CDD" w:rsidRDefault="0048251B" w:rsidP="0053329A">
      <w:pPr>
        <w:jc w:val="both"/>
        <w:rPr>
          <w:rFonts w:cstheme="minorHAnsi"/>
          <w:b/>
          <w:sz w:val="24"/>
          <w:szCs w:val="24"/>
        </w:rPr>
      </w:pPr>
      <w:r w:rsidRPr="00324CDD">
        <w:rPr>
          <w:rFonts w:cstheme="minorHAnsi"/>
          <w:b/>
          <w:sz w:val="24"/>
          <w:szCs w:val="24"/>
        </w:rPr>
        <w:t>14 ноября 1913 года Тагор узнал, что стал лауреатом Нобелевской премии по литературе</w:t>
      </w:r>
      <w:r w:rsidR="003928EF" w:rsidRPr="00324CDD">
        <w:rPr>
          <w:rFonts w:cstheme="minorHAnsi"/>
          <w:b/>
          <w:sz w:val="24"/>
          <w:szCs w:val="24"/>
        </w:rPr>
        <w:t>.</w:t>
      </w:r>
    </w:p>
    <w:p w:rsidR="0048251B" w:rsidRPr="00324CDD" w:rsidRDefault="00702127" w:rsidP="0053329A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lastRenderedPageBreak/>
        <w:t>З</w:t>
      </w:r>
      <w:r w:rsidR="0048251B" w:rsidRPr="00324CDD">
        <w:rPr>
          <w:rFonts w:cstheme="minorHAnsi"/>
          <w:sz w:val="24"/>
          <w:szCs w:val="24"/>
        </w:rPr>
        <w:t>а глубоко прочувствованные, оригинальные и прекрасные стихи, в которых с исключительным мастерством выразилось его поэтическое мышление, ставшее, по его собственным словам, частью литературы Запада.</w:t>
      </w:r>
    </w:p>
    <w:p w:rsidR="0048251B" w:rsidRPr="00324CDD" w:rsidRDefault="0048251B" w:rsidP="0053329A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 xml:space="preserve"> Тагор стал первым её лауреатом из Азии. Шведской академией была высоко оценена идеалистическая, и доступная для западных читателей небольшая часть переводного материала, включившего в себя часть «</w:t>
      </w:r>
      <w:proofErr w:type="spellStart"/>
      <w:r w:rsidRPr="00324CDD">
        <w:rPr>
          <w:rFonts w:cstheme="minorHAnsi"/>
          <w:sz w:val="24"/>
          <w:szCs w:val="24"/>
        </w:rPr>
        <w:t>Гитанджали</w:t>
      </w:r>
      <w:proofErr w:type="spellEnd"/>
      <w:r w:rsidRPr="00324CDD">
        <w:rPr>
          <w:rFonts w:cstheme="minorHAnsi"/>
          <w:sz w:val="24"/>
          <w:szCs w:val="24"/>
        </w:rPr>
        <w:t xml:space="preserve">». В своей речи представитель академии Харальд </w:t>
      </w:r>
      <w:proofErr w:type="spellStart"/>
      <w:r w:rsidRPr="00324CDD">
        <w:rPr>
          <w:rFonts w:cstheme="minorHAnsi"/>
          <w:sz w:val="24"/>
          <w:szCs w:val="24"/>
        </w:rPr>
        <w:t>Йерне</w:t>
      </w:r>
      <w:proofErr w:type="spellEnd"/>
      <w:r w:rsidRPr="00324CDD">
        <w:rPr>
          <w:rFonts w:cstheme="minorHAnsi"/>
          <w:sz w:val="24"/>
          <w:szCs w:val="24"/>
        </w:rPr>
        <w:t xml:space="preserve"> отметил, что наибольшее впечатление на членов Нобелевского комитета произвели «Жертвенные песни». </w:t>
      </w:r>
      <w:proofErr w:type="spellStart"/>
      <w:r w:rsidRPr="00324CDD">
        <w:rPr>
          <w:rFonts w:cstheme="minorHAnsi"/>
          <w:sz w:val="24"/>
          <w:szCs w:val="24"/>
        </w:rPr>
        <w:t>Йерне</w:t>
      </w:r>
      <w:proofErr w:type="spellEnd"/>
      <w:r w:rsidRPr="00324CDD">
        <w:rPr>
          <w:rFonts w:cstheme="minorHAnsi"/>
          <w:sz w:val="24"/>
          <w:szCs w:val="24"/>
        </w:rPr>
        <w:t xml:space="preserve"> также упомянул английские переводы других, как поэтических, так и прозаических, произведений Тагора, которые в большинстве своем бы</w:t>
      </w:r>
      <w:r w:rsidR="00E76FC1" w:rsidRPr="00324CDD">
        <w:rPr>
          <w:rFonts w:cstheme="minorHAnsi"/>
          <w:sz w:val="24"/>
          <w:szCs w:val="24"/>
        </w:rPr>
        <w:t>ли опубликованы в 1913 году.</w:t>
      </w:r>
      <w:r w:rsidRPr="00324CDD">
        <w:rPr>
          <w:rFonts w:cstheme="minorHAnsi"/>
          <w:sz w:val="24"/>
          <w:szCs w:val="24"/>
        </w:rPr>
        <w:t xml:space="preserve"> Денежная премия Нобелевского комитета была пожертвована Т</w:t>
      </w:r>
      <w:r w:rsidR="00375909" w:rsidRPr="00324CDD">
        <w:rPr>
          <w:rFonts w:cstheme="minorHAnsi"/>
          <w:sz w:val="24"/>
          <w:szCs w:val="24"/>
        </w:rPr>
        <w:t>агором его школе</w:t>
      </w:r>
      <w:r w:rsidRPr="00324CDD">
        <w:rPr>
          <w:rFonts w:cstheme="minorHAnsi"/>
          <w:sz w:val="24"/>
          <w:szCs w:val="24"/>
        </w:rPr>
        <w:t>, впоследствии ставшей первым университетом</w:t>
      </w:r>
      <w:r w:rsidR="00E76FC1" w:rsidRPr="00324CDD">
        <w:rPr>
          <w:rFonts w:cstheme="minorHAnsi"/>
          <w:sz w:val="24"/>
          <w:szCs w:val="24"/>
        </w:rPr>
        <w:t xml:space="preserve"> с бесплатным обучением.</w:t>
      </w:r>
      <w:r w:rsidRPr="00324CDD">
        <w:rPr>
          <w:rFonts w:cstheme="minorHAnsi"/>
          <w:sz w:val="24"/>
          <w:szCs w:val="24"/>
        </w:rPr>
        <w:t xml:space="preserve"> В 1915 году Тагору был пожалован титул рыцаря, от которого он отказался в 1919 году после расстрела мирных </w:t>
      </w:r>
      <w:r w:rsidR="00E76FC1" w:rsidRPr="00324CDD">
        <w:rPr>
          <w:rFonts w:cstheme="minorHAnsi"/>
          <w:sz w:val="24"/>
          <w:szCs w:val="24"/>
        </w:rPr>
        <w:t xml:space="preserve">жителей в </w:t>
      </w:r>
      <w:proofErr w:type="spellStart"/>
      <w:r w:rsidR="00E76FC1" w:rsidRPr="00324CDD">
        <w:rPr>
          <w:rFonts w:cstheme="minorHAnsi"/>
          <w:sz w:val="24"/>
          <w:szCs w:val="24"/>
        </w:rPr>
        <w:t>Амритсаре</w:t>
      </w:r>
      <w:proofErr w:type="spellEnd"/>
      <w:r w:rsidR="00E76FC1" w:rsidRPr="00324CDD">
        <w:rPr>
          <w:rFonts w:cstheme="minorHAnsi"/>
          <w:sz w:val="24"/>
          <w:szCs w:val="24"/>
        </w:rPr>
        <w:t>.</w:t>
      </w:r>
    </w:p>
    <w:p w:rsidR="006708B6" w:rsidRPr="00324CDD" w:rsidRDefault="0048251B" w:rsidP="003A4FB5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Последние четыре года жизни Тагора были омрачены хроническими болями и двумя длительными периодами болезней. Они начались</w:t>
      </w:r>
      <w:r w:rsidR="00B3249E" w:rsidRPr="00324CDD">
        <w:rPr>
          <w:rFonts w:cstheme="minorHAnsi"/>
          <w:sz w:val="24"/>
          <w:szCs w:val="24"/>
        </w:rPr>
        <w:t>,</w:t>
      </w:r>
      <w:r w:rsidR="00FC3082" w:rsidRPr="00324CDD">
        <w:rPr>
          <w:rFonts w:cstheme="minorHAnsi"/>
          <w:sz w:val="24"/>
          <w:szCs w:val="24"/>
        </w:rPr>
        <w:t xml:space="preserve"> </w:t>
      </w:r>
      <w:r w:rsidRPr="00324CDD">
        <w:rPr>
          <w:rFonts w:cstheme="minorHAnsi"/>
          <w:sz w:val="24"/>
          <w:szCs w:val="24"/>
        </w:rPr>
        <w:t xml:space="preserve">когда Тагор потерял сознание в 1937 году и долго оставался в коме на грани жизни и смерти. Это же повторилось в конце 1940 года, после чего он уже не оправился. Поэзия Тагора, написанная в эти годы, является образчиком его мастерства и отличалась особой </w:t>
      </w:r>
      <w:r w:rsidR="001379C2" w:rsidRPr="00324CDD">
        <w:rPr>
          <w:rFonts w:cstheme="minorHAnsi"/>
          <w:sz w:val="24"/>
          <w:szCs w:val="24"/>
        </w:rPr>
        <w:t xml:space="preserve">озабоченностью смертью. </w:t>
      </w:r>
      <w:r w:rsidRPr="00324CDD">
        <w:rPr>
          <w:rFonts w:cstheme="minorHAnsi"/>
          <w:sz w:val="24"/>
          <w:szCs w:val="24"/>
        </w:rPr>
        <w:t xml:space="preserve">После продолжительной болезни Тагор скончался </w:t>
      </w:r>
      <w:r w:rsidRPr="00615EBB">
        <w:rPr>
          <w:rFonts w:cstheme="minorHAnsi"/>
          <w:b/>
          <w:sz w:val="24"/>
          <w:szCs w:val="24"/>
        </w:rPr>
        <w:t>7 августа 19</w:t>
      </w:r>
      <w:r w:rsidR="001379C2" w:rsidRPr="00615EBB">
        <w:rPr>
          <w:rFonts w:cstheme="minorHAnsi"/>
          <w:b/>
          <w:sz w:val="24"/>
          <w:szCs w:val="24"/>
        </w:rPr>
        <w:t>41 года</w:t>
      </w:r>
      <w:r w:rsidR="001379C2" w:rsidRPr="00324CDD">
        <w:rPr>
          <w:rFonts w:cstheme="minorHAnsi"/>
          <w:sz w:val="24"/>
          <w:szCs w:val="24"/>
        </w:rPr>
        <w:t xml:space="preserve"> в имении </w:t>
      </w:r>
      <w:proofErr w:type="spellStart"/>
      <w:r w:rsidR="001379C2" w:rsidRPr="00324CDD">
        <w:rPr>
          <w:rFonts w:cstheme="minorHAnsi"/>
          <w:sz w:val="24"/>
          <w:szCs w:val="24"/>
        </w:rPr>
        <w:t>Джорасанко</w:t>
      </w:r>
      <w:proofErr w:type="spellEnd"/>
      <w:r w:rsidR="001379C2" w:rsidRPr="00324CDD">
        <w:rPr>
          <w:rFonts w:cstheme="minorHAnsi"/>
          <w:sz w:val="24"/>
          <w:szCs w:val="24"/>
        </w:rPr>
        <w:t>.</w:t>
      </w:r>
      <w:r w:rsidRPr="00324CDD">
        <w:rPr>
          <w:rFonts w:cstheme="minorHAnsi"/>
          <w:sz w:val="24"/>
          <w:szCs w:val="24"/>
        </w:rPr>
        <w:t xml:space="preserve"> Весь </w:t>
      </w:r>
      <w:proofErr w:type="spellStart"/>
      <w:r w:rsidRPr="00324CDD">
        <w:rPr>
          <w:rFonts w:cstheme="minorHAnsi"/>
          <w:sz w:val="24"/>
          <w:szCs w:val="24"/>
        </w:rPr>
        <w:t>бенгалоязычн</w:t>
      </w:r>
      <w:r w:rsidR="001379C2" w:rsidRPr="00324CDD">
        <w:rPr>
          <w:rFonts w:cstheme="minorHAnsi"/>
          <w:sz w:val="24"/>
          <w:szCs w:val="24"/>
        </w:rPr>
        <w:t>ый</w:t>
      </w:r>
      <w:proofErr w:type="spellEnd"/>
      <w:r w:rsidR="001379C2" w:rsidRPr="00324CDD">
        <w:rPr>
          <w:rFonts w:cstheme="minorHAnsi"/>
          <w:sz w:val="24"/>
          <w:szCs w:val="24"/>
        </w:rPr>
        <w:t xml:space="preserve"> мир оплакивал уход поэта.</w:t>
      </w:r>
      <w:r w:rsidRPr="00324CDD">
        <w:rPr>
          <w:rFonts w:cstheme="minorHAnsi"/>
          <w:sz w:val="24"/>
          <w:szCs w:val="24"/>
        </w:rPr>
        <w:t xml:space="preserve"> </w:t>
      </w:r>
    </w:p>
    <w:p w:rsidR="00697697" w:rsidRDefault="00697697" w:rsidP="00697697">
      <w:pPr>
        <w:jc w:val="center"/>
        <w:rPr>
          <w:rFonts w:cstheme="minorHAnsi"/>
          <w:b/>
          <w:color w:val="C00000"/>
          <w:sz w:val="32"/>
          <w:szCs w:val="32"/>
        </w:rPr>
      </w:pPr>
    </w:p>
    <w:p w:rsidR="00423E81" w:rsidRPr="005A3CDF" w:rsidRDefault="00697697" w:rsidP="00697697">
      <w:pPr>
        <w:jc w:val="center"/>
        <w:rPr>
          <w:rFonts w:cstheme="minorHAnsi"/>
          <w:b/>
          <w:i w:val="0"/>
          <w:color w:val="C00000"/>
          <w:sz w:val="32"/>
          <w:szCs w:val="32"/>
        </w:rPr>
      </w:pPr>
      <w:r>
        <w:rPr>
          <w:rFonts w:cstheme="minorHAnsi"/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367665</wp:posOffset>
            </wp:positionV>
            <wp:extent cx="2295525" cy="2790825"/>
            <wp:effectExtent l="114300" t="95250" r="104775" b="104775"/>
            <wp:wrapTight wrapText="bothSides">
              <wp:wrapPolygon edited="0">
                <wp:start x="-1076" y="-737"/>
                <wp:lineTo x="-1076" y="22411"/>
                <wp:lineTo x="22586" y="22411"/>
                <wp:lineTo x="22586" y="-737"/>
                <wp:lineTo x="-1076" y="-737"/>
              </wp:wrapPolygon>
            </wp:wrapTight>
            <wp:docPr id="5" name="Рисунок 5" descr="C:\PROFILES\loginova\Мои документы\tagor-rabindran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FILES\loginova\Мои документы\tagor-rabindrana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908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CE5C4B" w:rsidRPr="005A3CDF">
        <w:rPr>
          <w:rFonts w:cstheme="minorHAnsi"/>
          <w:b/>
          <w:color w:val="C00000"/>
          <w:sz w:val="32"/>
          <w:szCs w:val="32"/>
        </w:rPr>
        <w:t>Поэзия</w:t>
      </w:r>
    </w:p>
    <w:p w:rsidR="00E745F7" w:rsidRPr="00324CDD" w:rsidRDefault="00E745F7" w:rsidP="001E14E9">
      <w:pPr>
        <w:spacing w:after="0"/>
        <w:jc w:val="center"/>
        <w:rPr>
          <w:rFonts w:cstheme="minorHAnsi"/>
          <w:b/>
          <w:i w:val="0"/>
          <w:color w:val="C00000"/>
          <w:sz w:val="24"/>
          <w:szCs w:val="24"/>
        </w:rPr>
      </w:pPr>
    </w:p>
    <w:p w:rsidR="00AE6183" w:rsidRPr="00324CDD" w:rsidRDefault="00B3249E" w:rsidP="001E14E9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«Ты — большая капля росы</w:t>
      </w:r>
      <w:r w:rsidR="00CF5C80" w:rsidRPr="00324CDD">
        <w:rPr>
          <w:rFonts w:cstheme="minorHAnsi"/>
          <w:color w:val="C00000"/>
          <w:sz w:val="24"/>
          <w:szCs w:val="24"/>
        </w:rPr>
        <w:t>,</w:t>
      </w:r>
      <w:r w:rsidRPr="00324CDD">
        <w:rPr>
          <w:rFonts w:cstheme="minorHAnsi"/>
          <w:color w:val="C00000"/>
          <w:sz w:val="24"/>
          <w:szCs w:val="24"/>
        </w:rPr>
        <w:t xml:space="preserve"> </w:t>
      </w:r>
      <w:proofErr w:type="gramStart"/>
      <w:r w:rsidR="00FA0FD8" w:rsidRPr="00324CDD">
        <w:rPr>
          <w:rFonts w:cstheme="minorHAnsi"/>
          <w:color w:val="C00000"/>
          <w:sz w:val="24"/>
          <w:szCs w:val="24"/>
        </w:rPr>
        <w:t>под</w:t>
      </w:r>
      <w:proofErr w:type="gramEnd"/>
      <w:r w:rsidR="00CF5C80" w:rsidRPr="00324CDD">
        <w:rPr>
          <w:rFonts w:cstheme="minorHAnsi"/>
          <w:color w:val="C00000"/>
          <w:sz w:val="24"/>
          <w:szCs w:val="24"/>
        </w:rPr>
        <w:t xml:space="preserve"> </w:t>
      </w:r>
    </w:p>
    <w:p w:rsidR="00AE6183" w:rsidRPr="00324CDD" w:rsidRDefault="00423E81" w:rsidP="001E14E9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 xml:space="preserve">листом лотоса, а я — маленькая </w:t>
      </w:r>
    </w:p>
    <w:p w:rsidR="00AE6183" w:rsidRPr="00324CDD" w:rsidRDefault="00423E81" w:rsidP="001E14E9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капелька на его верхней стороне»,</w:t>
      </w:r>
    </w:p>
    <w:p w:rsidR="00415A58" w:rsidRPr="00E745F7" w:rsidRDefault="00423E81" w:rsidP="001E14E9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 xml:space="preserve"> — сказала Росинка Озеру.</w:t>
      </w:r>
      <w:r w:rsidR="0041244D" w:rsidRPr="00324CDD">
        <w:rPr>
          <w:rFonts w:eastAsia="Times New Roman" w:cstheme="minorHAnsi"/>
          <w:noProof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AE6183" w:rsidRPr="00324CDD" w:rsidRDefault="00AE6183" w:rsidP="001E14E9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 xml:space="preserve">Есть любовь, которая вольно </w:t>
      </w:r>
    </w:p>
    <w:p w:rsidR="00AE6183" w:rsidRPr="00324CDD" w:rsidRDefault="00AE6183" w:rsidP="001E14E9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 xml:space="preserve">плавает по небу. Эта любовь </w:t>
      </w:r>
    </w:p>
    <w:p w:rsidR="00AE6183" w:rsidRPr="00324CDD" w:rsidRDefault="00B3249E" w:rsidP="001E14E9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 xml:space="preserve">согревает душу. А есть любовь, </w:t>
      </w:r>
    </w:p>
    <w:p w:rsidR="00AE6183" w:rsidRPr="00324CDD" w:rsidRDefault="00B3249E" w:rsidP="001E14E9">
      <w:pPr>
        <w:spacing w:after="0"/>
        <w:rPr>
          <w:rFonts w:cstheme="minorHAnsi"/>
          <w:i w:val="0"/>
          <w:color w:val="C00000"/>
          <w:sz w:val="24"/>
          <w:szCs w:val="24"/>
        </w:rPr>
      </w:pPr>
      <w:proofErr w:type="gramStart"/>
      <w:r w:rsidRPr="00324CDD">
        <w:rPr>
          <w:rFonts w:cstheme="minorHAnsi"/>
          <w:color w:val="C00000"/>
          <w:sz w:val="24"/>
          <w:szCs w:val="24"/>
        </w:rPr>
        <w:t>которая</w:t>
      </w:r>
      <w:proofErr w:type="gramEnd"/>
      <w:r w:rsidR="00FE7673" w:rsidRPr="00324CDD">
        <w:rPr>
          <w:rFonts w:cstheme="minorHAnsi"/>
          <w:color w:val="C00000"/>
          <w:sz w:val="24"/>
          <w:szCs w:val="24"/>
        </w:rPr>
        <w:t xml:space="preserve"> </w:t>
      </w:r>
      <w:r w:rsidR="00AE6183" w:rsidRPr="00324CDD">
        <w:rPr>
          <w:rFonts w:cstheme="minorHAnsi"/>
          <w:color w:val="C00000"/>
          <w:sz w:val="24"/>
          <w:szCs w:val="24"/>
        </w:rPr>
        <w:t xml:space="preserve">растворяется </w:t>
      </w:r>
      <w:r w:rsidRPr="00324CDD">
        <w:rPr>
          <w:rFonts w:cstheme="minorHAnsi"/>
          <w:color w:val="C00000"/>
          <w:sz w:val="24"/>
          <w:szCs w:val="24"/>
        </w:rPr>
        <w:t>в повседневных делах. Эта любовь</w:t>
      </w:r>
    </w:p>
    <w:p w:rsidR="00415A58" w:rsidRDefault="00415A58" w:rsidP="001E14E9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 xml:space="preserve"> вносит тепло в семью</w:t>
      </w:r>
      <w:r w:rsidR="00825D2A" w:rsidRPr="00324CDD">
        <w:rPr>
          <w:rFonts w:cstheme="minorHAnsi"/>
          <w:color w:val="C00000"/>
          <w:sz w:val="24"/>
          <w:szCs w:val="24"/>
        </w:rPr>
        <w:t>.</w:t>
      </w:r>
    </w:p>
    <w:p w:rsidR="00E745F7" w:rsidRPr="00324CDD" w:rsidRDefault="00E745F7" w:rsidP="00AE6183">
      <w:pPr>
        <w:rPr>
          <w:rFonts w:cstheme="minorHAnsi"/>
          <w:i w:val="0"/>
          <w:color w:val="C00000"/>
          <w:sz w:val="24"/>
          <w:szCs w:val="24"/>
        </w:rPr>
      </w:pPr>
    </w:p>
    <w:p w:rsidR="00697697" w:rsidRDefault="00697697" w:rsidP="009A1C8E">
      <w:pPr>
        <w:rPr>
          <w:rFonts w:cstheme="minorHAnsi"/>
          <w:sz w:val="24"/>
          <w:szCs w:val="24"/>
        </w:rPr>
      </w:pPr>
    </w:p>
    <w:p w:rsidR="009A1C8E" w:rsidRDefault="009A1C8E" w:rsidP="009A1C8E">
      <w:pPr>
        <w:rPr>
          <w:rFonts w:cstheme="minorHAnsi"/>
          <w:i w:val="0"/>
          <w:sz w:val="24"/>
          <w:szCs w:val="24"/>
        </w:rPr>
      </w:pPr>
      <w:r w:rsidRPr="00324CDD">
        <w:rPr>
          <w:rFonts w:cstheme="minorHAnsi"/>
          <w:sz w:val="24"/>
          <w:szCs w:val="24"/>
        </w:rPr>
        <w:lastRenderedPageBreak/>
        <w:t xml:space="preserve"> Интересна чисто философская лирика Тагора. </w:t>
      </w:r>
    </w:p>
    <w:p w:rsidR="00697697" w:rsidRDefault="00697697" w:rsidP="00697697">
      <w:pPr>
        <w:spacing w:after="0"/>
        <w:jc w:val="right"/>
        <w:rPr>
          <w:rFonts w:cstheme="minorHAnsi"/>
          <w:color w:val="C00000"/>
          <w:sz w:val="24"/>
          <w:szCs w:val="24"/>
        </w:rPr>
        <w:sectPr w:rsidR="00697697" w:rsidSect="007341E3">
          <w:headerReference w:type="even" r:id="rId11"/>
          <w:head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pgBorders w:offsetFrom="page">
            <w:top w:val="single" w:sz="4" w:space="24" w:color="C00000"/>
            <w:left w:val="single" w:sz="4" w:space="24" w:color="C00000"/>
            <w:bottom w:val="single" w:sz="4" w:space="24" w:color="C00000"/>
            <w:right w:val="single" w:sz="4" w:space="24" w:color="C00000"/>
          </w:pgBorders>
          <w:cols w:space="708"/>
          <w:docGrid w:linePitch="360"/>
        </w:sectPr>
      </w:pPr>
    </w:p>
    <w:p w:rsidR="009A1C8E" w:rsidRPr="00324CDD" w:rsidRDefault="009A1C8E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lastRenderedPageBreak/>
        <w:t>Когда умрет цветок,</w:t>
      </w:r>
    </w:p>
    <w:p w:rsidR="009A1C8E" w:rsidRPr="00324CDD" w:rsidRDefault="009A1C8E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куда уходит красота?</w:t>
      </w:r>
    </w:p>
    <w:p w:rsidR="009A1C8E" w:rsidRPr="00324CDD" w:rsidRDefault="009A1C8E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Она уходит в сок,</w:t>
      </w:r>
    </w:p>
    <w:p w:rsidR="009A1C8E" w:rsidRPr="00324CDD" w:rsidRDefault="009A1C8E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живет в душе плода.</w:t>
      </w:r>
    </w:p>
    <w:p w:rsidR="009A1C8E" w:rsidRPr="00324CDD" w:rsidRDefault="009A1C8E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Что для себя храним —</w:t>
      </w:r>
    </w:p>
    <w:p w:rsidR="009A1C8E" w:rsidRPr="00324CDD" w:rsidRDefault="009A1C8E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напрасно храним,</w:t>
      </w:r>
    </w:p>
    <w:p w:rsidR="009A1C8E" w:rsidRPr="00324CDD" w:rsidRDefault="009A1C8E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если не будет нас,</w:t>
      </w:r>
    </w:p>
    <w:p w:rsidR="009A1C8E" w:rsidRPr="00324CDD" w:rsidRDefault="009A1C8E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оно превратится в дым,</w:t>
      </w:r>
    </w:p>
    <w:p w:rsidR="009A1C8E" w:rsidRDefault="009A1C8E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то, что храним для всех,</w:t>
      </w:r>
    </w:p>
    <w:p w:rsidR="00812B13" w:rsidRPr="00324CDD" w:rsidRDefault="00812B13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останется лишь оно,</w:t>
      </w:r>
    </w:p>
    <w:p w:rsidR="00812B13" w:rsidRPr="00324CDD" w:rsidRDefault="00812B13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с нами не канет оно</w:t>
      </w:r>
    </w:p>
    <w:p w:rsidR="00812B13" w:rsidRPr="00324CDD" w:rsidRDefault="00812B13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Когда расцветает растенье,</w:t>
      </w:r>
    </w:p>
    <w:p w:rsidR="004B06C4" w:rsidRPr="00324CDD" w:rsidRDefault="004B06C4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и будет сохранено.</w:t>
      </w:r>
    </w:p>
    <w:p w:rsidR="004B06C4" w:rsidRPr="00324CDD" w:rsidRDefault="004B06C4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Когда птица поет в тиши,</w:t>
      </w:r>
    </w:p>
    <w:p w:rsidR="004B06C4" w:rsidRPr="00324CDD" w:rsidRDefault="004B06C4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она не знает, что это —</w:t>
      </w:r>
    </w:p>
    <w:p w:rsidR="004B06C4" w:rsidRPr="00324CDD" w:rsidRDefault="004B06C4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приношенье ее души</w:t>
      </w:r>
    </w:p>
    <w:p w:rsidR="004B06C4" w:rsidRPr="00324CDD" w:rsidRDefault="004B06C4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солнцу рассвета.</w:t>
      </w:r>
    </w:p>
    <w:p w:rsidR="00697697" w:rsidRDefault="00697697" w:rsidP="00AE6183">
      <w:pPr>
        <w:rPr>
          <w:rFonts w:cstheme="minorHAnsi"/>
          <w:sz w:val="24"/>
          <w:szCs w:val="24"/>
        </w:rPr>
      </w:pPr>
    </w:p>
    <w:p w:rsidR="00697697" w:rsidRDefault="00697697" w:rsidP="00AE618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(П</w:t>
      </w:r>
      <w:r w:rsidRPr="00324CDD">
        <w:rPr>
          <w:rFonts w:cstheme="minorHAnsi"/>
          <w:sz w:val="24"/>
          <w:szCs w:val="24"/>
        </w:rPr>
        <w:t>еревод Давид</w:t>
      </w:r>
      <w:r>
        <w:rPr>
          <w:rFonts w:cstheme="minorHAnsi"/>
          <w:sz w:val="24"/>
          <w:szCs w:val="24"/>
        </w:rPr>
        <w:t>а</w:t>
      </w:r>
      <w:r w:rsidRPr="00324CDD">
        <w:rPr>
          <w:rFonts w:cstheme="minorHAnsi"/>
          <w:sz w:val="24"/>
          <w:szCs w:val="24"/>
        </w:rPr>
        <w:t xml:space="preserve"> Самойлов</w:t>
      </w:r>
      <w:r>
        <w:rPr>
          <w:rFonts w:cstheme="minorHAnsi"/>
          <w:sz w:val="24"/>
          <w:szCs w:val="24"/>
        </w:rPr>
        <w:t>а)</w:t>
      </w:r>
    </w:p>
    <w:p w:rsidR="00697697" w:rsidRDefault="00697697" w:rsidP="00AE6183">
      <w:pPr>
        <w:rPr>
          <w:rFonts w:cstheme="minorHAnsi"/>
          <w:sz w:val="24"/>
          <w:szCs w:val="24"/>
        </w:rPr>
      </w:pPr>
    </w:p>
    <w:p w:rsidR="00697697" w:rsidRDefault="00697697" w:rsidP="00AE6183">
      <w:pPr>
        <w:rPr>
          <w:rFonts w:cstheme="minorHAnsi"/>
          <w:sz w:val="24"/>
          <w:szCs w:val="24"/>
        </w:rPr>
      </w:pPr>
    </w:p>
    <w:p w:rsidR="00697697" w:rsidRDefault="00697697" w:rsidP="00AE6183">
      <w:pPr>
        <w:rPr>
          <w:rFonts w:cstheme="minorHAnsi"/>
          <w:sz w:val="24"/>
          <w:szCs w:val="24"/>
        </w:rPr>
      </w:pPr>
    </w:p>
    <w:p w:rsidR="00697697" w:rsidRDefault="00697697" w:rsidP="00AE6183">
      <w:pPr>
        <w:rPr>
          <w:rFonts w:cstheme="minorHAnsi"/>
          <w:sz w:val="24"/>
          <w:szCs w:val="24"/>
        </w:rPr>
      </w:pPr>
    </w:p>
    <w:p w:rsidR="00697697" w:rsidRDefault="00697697" w:rsidP="00AE6183">
      <w:pPr>
        <w:rPr>
          <w:rFonts w:cstheme="minorHAnsi"/>
          <w:sz w:val="24"/>
          <w:szCs w:val="24"/>
        </w:rPr>
      </w:pPr>
    </w:p>
    <w:p w:rsidR="00697697" w:rsidRDefault="00697697" w:rsidP="00AE6183">
      <w:pPr>
        <w:rPr>
          <w:rFonts w:cstheme="minorHAnsi"/>
          <w:sz w:val="24"/>
          <w:szCs w:val="24"/>
        </w:rPr>
      </w:pPr>
    </w:p>
    <w:p w:rsidR="00697697" w:rsidRDefault="00697697" w:rsidP="00AE6183">
      <w:pPr>
        <w:rPr>
          <w:rFonts w:cstheme="minorHAnsi"/>
          <w:sz w:val="24"/>
          <w:szCs w:val="24"/>
        </w:rPr>
      </w:pPr>
    </w:p>
    <w:p w:rsidR="00697697" w:rsidRDefault="00697697" w:rsidP="00AE6183">
      <w:pPr>
        <w:rPr>
          <w:rFonts w:cstheme="minorHAnsi"/>
          <w:sz w:val="24"/>
          <w:szCs w:val="24"/>
        </w:rPr>
      </w:pPr>
    </w:p>
    <w:p w:rsidR="00697697" w:rsidRDefault="00697697" w:rsidP="00AE6183">
      <w:pPr>
        <w:rPr>
          <w:rFonts w:cstheme="minorHAnsi"/>
          <w:sz w:val="24"/>
          <w:szCs w:val="24"/>
        </w:rPr>
      </w:pPr>
    </w:p>
    <w:p w:rsidR="00697697" w:rsidRDefault="00697697" w:rsidP="00AE6183">
      <w:pPr>
        <w:rPr>
          <w:rFonts w:cstheme="minorHAnsi"/>
          <w:sz w:val="24"/>
          <w:szCs w:val="24"/>
        </w:rPr>
      </w:pPr>
    </w:p>
    <w:p w:rsidR="00697697" w:rsidRDefault="00697697" w:rsidP="00AE6183">
      <w:pPr>
        <w:rPr>
          <w:rFonts w:cstheme="minorHAnsi"/>
          <w:sz w:val="24"/>
          <w:szCs w:val="24"/>
        </w:rPr>
      </w:pPr>
    </w:p>
    <w:p w:rsidR="00697697" w:rsidRDefault="00697697" w:rsidP="00AE6183">
      <w:pPr>
        <w:rPr>
          <w:rFonts w:cstheme="minorHAnsi"/>
          <w:sz w:val="24"/>
          <w:szCs w:val="24"/>
        </w:rPr>
      </w:pP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lastRenderedPageBreak/>
        <w:t xml:space="preserve">Парусная лодка 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На лодке плыву по теченью, раскрыв паруса.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Дома и деревья, поселки, леса,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Прибрежные травы —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За пристанью пристань проносится, — не удержать ничего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Магический сон, колдовство…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Купается кто-то, — но все как мираж…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Внезапно возникнув, уже исчезает пейзаж.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Как будто несет меня вечности челн, и на свете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Я вижу все ту же игру, из столетья в столетье.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Мгновенная встреча, развязка, разрыв…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Запомнить хотел, но утратил, уже позабыв.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Явилось — исчезло. Едва получил — и отдам.</w:t>
      </w:r>
    </w:p>
    <w:p w:rsidR="00697697" w:rsidRPr="00324CDD" w:rsidRDefault="00697697" w:rsidP="00697697">
      <w:pPr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И, боль, подавляя, все к новым плыву берегам.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 xml:space="preserve">Беру, чтоб терять, ничего не храня, — 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Но эти утраты тревожат меня.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И радость, и горечь — как жизнь бесконечно щедра!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И как по душе мне волшебная эта игра!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Приподнял — и снова отбросил.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Так жизни ладью разгоняют ударами весел,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Но быстро сгущается ночь, и недвижно весло,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Паломников мрака в кромешную даль унесло.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И лодку уносит, а море безбрежно, бездонно, —</w:t>
      </w:r>
    </w:p>
    <w:p w:rsidR="00697697" w:rsidRPr="00324CDD" w:rsidRDefault="00697697" w:rsidP="00697697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В него погружаясь, созвездье горит Ориона.</w:t>
      </w:r>
    </w:p>
    <w:p w:rsidR="00697697" w:rsidRDefault="00697697" w:rsidP="00697697">
      <w:pPr>
        <w:rPr>
          <w:rFonts w:cstheme="minorHAnsi"/>
          <w:sz w:val="24"/>
          <w:szCs w:val="24"/>
        </w:rPr>
        <w:sectPr w:rsidR="00697697" w:rsidSect="00697697">
          <w:type w:val="continuous"/>
          <w:pgSz w:w="11906" w:h="16838"/>
          <w:pgMar w:top="1134" w:right="850" w:bottom="1134" w:left="1701" w:header="708" w:footer="708" w:gutter="0"/>
          <w:pgBorders w:offsetFrom="page">
            <w:top w:val="single" w:sz="4" w:space="24" w:color="C00000"/>
            <w:left w:val="single" w:sz="4" w:space="24" w:color="C00000"/>
            <w:bottom w:val="single" w:sz="4" w:space="24" w:color="C00000"/>
            <w:right w:val="single" w:sz="4" w:space="24" w:color="C00000"/>
          </w:pgBorders>
          <w:cols w:num="2" w:space="708"/>
          <w:docGrid w:linePitch="360"/>
        </w:sectPr>
      </w:pPr>
    </w:p>
    <w:p w:rsidR="00697697" w:rsidRPr="00324CDD" w:rsidRDefault="00697697" w:rsidP="00697697">
      <w:pPr>
        <w:jc w:val="right"/>
        <w:rPr>
          <w:rFonts w:cstheme="minorHAnsi"/>
          <w:i w:val="0"/>
          <w:sz w:val="24"/>
          <w:szCs w:val="24"/>
        </w:rPr>
      </w:pPr>
      <w:r w:rsidRPr="00324CDD">
        <w:rPr>
          <w:rFonts w:cstheme="minorHAnsi"/>
          <w:sz w:val="24"/>
          <w:szCs w:val="24"/>
        </w:rPr>
        <w:lastRenderedPageBreak/>
        <w:t xml:space="preserve">(Перевод Н. </w:t>
      </w:r>
      <w:proofErr w:type="spellStart"/>
      <w:r w:rsidRPr="00324CDD">
        <w:rPr>
          <w:rFonts w:cstheme="minorHAnsi"/>
          <w:sz w:val="24"/>
          <w:szCs w:val="24"/>
        </w:rPr>
        <w:t>Стефанов</w:t>
      </w:r>
      <w:r>
        <w:rPr>
          <w:rFonts w:cstheme="minorHAnsi"/>
          <w:sz w:val="24"/>
          <w:szCs w:val="24"/>
        </w:rPr>
        <w:t>а</w:t>
      </w:r>
      <w:proofErr w:type="spellEnd"/>
      <w:r w:rsidRPr="00324CDD">
        <w:rPr>
          <w:rFonts w:cstheme="minorHAnsi"/>
          <w:sz w:val="24"/>
          <w:szCs w:val="24"/>
        </w:rPr>
        <w:t>).</w:t>
      </w:r>
    </w:p>
    <w:p w:rsidR="00AE6183" w:rsidRPr="00324CDD" w:rsidRDefault="00AE6183" w:rsidP="00AE6183">
      <w:pPr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lastRenderedPageBreak/>
        <w:t>Ганди называл Та</w:t>
      </w:r>
      <w:r w:rsidR="003E6981" w:rsidRPr="00324CDD">
        <w:rPr>
          <w:rFonts w:cstheme="minorHAnsi"/>
          <w:sz w:val="24"/>
          <w:szCs w:val="24"/>
        </w:rPr>
        <w:t>гора «великим часовым совести».</w:t>
      </w:r>
    </w:p>
    <w:p w:rsidR="00AE6183" w:rsidRPr="00324CDD" w:rsidRDefault="00AE6183" w:rsidP="00AE6183">
      <w:pPr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В поэзии Тагора преобладают две основные темы. Первая — воспевание жизни, восхищения красотой мира.</w:t>
      </w:r>
    </w:p>
    <w:p w:rsidR="00AE6183" w:rsidRPr="00324CDD" w:rsidRDefault="00AE6183" w:rsidP="001E14E9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Я рад, что в этой родился стране!</w:t>
      </w:r>
    </w:p>
    <w:p w:rsidR="00AE6183" w:rsidRPr="00324CDD" w:rsidRDefault="00AE6183" w:rsidP="001E14E9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Я рад! О Мать, как ты желанна мне!</w:t>
      </w:r>
    </w:p>
    <w:p w:rsidR="00AE6183" w:rsidRPr="00324CDD" w:rsidRDefault="00AE6183" w:rsidP="001E14E9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Богата ль ты, родная,</w:t>
      </w:r>
    </w:p>
    <w:p w:rsidR="00AE6183" w:rsidRPr="00324CDD" w:rsidRDefault="00AE6183" w:rsidP="0048737F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Царица ль ты? — Не знаю.</w:t>
      </w:r>
    </w:p>
    <w:p w:rsidR="00AE6183" w:rsidRPr="00324CDD" w:rsidRDefault="00AE6183" w:rsidP="0048737F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Отрадно мне в твоей прохладной тишине!</w:t>
      </w:r>
    </w:p>
    <w:p w:rsidR="00AE6183" w:rsidRPr="00324CDD" w:rsidRDefault="00AE6183" w:rsidP="001E14E9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Где краше в день весенний</w:t>
      </w:r>
    </w:p>
    <w:p w:rsidR="00AE6183" w:rsidRPr="00324CDD" w:rsidRDefault="00AE6183" w:rsidP="001E14E9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Лугов и рощ цветенье?</w:t>
      </w:r>
    </w:p>
    <w:p w:rsidR="00AE6183" w:rsidRPr="00324CDD" w:rsidRDefault="00AE6183" w:rsidP="001E14E9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Где столько радости в смеющейся луне?</w:t>
      </w:r>
    </w:p>
    <w:p w:rsidR="00AE6183" w:rsidRPr="00324CDD" w:rsidRDefault="00AE6183" w:rsidP="001E14E9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Свет, что милее жизни,</w:t>
      </w:r>
      <w:r w:rsidR="0048737F" w:rsidRPr="0048737F">
        <w:rPr>
          <w:rFonts w:cstheme="minorHAnsi"/>
          <w:noProof/>
          <w:sz w:val="24"/>
          <w:szCs w:val="24"/>
        </w:rPr>
        <w:t xml:space="preserve"> </w:t>
      </w:r>
    </w:p>
    <w:p w:rsidR="008F5AFA" w:rsidRDefault="00DA49AE" w:rsidP="00DA49AE">
      <w:pPr>
        <w:spacing w:after="0"/>
        <w:rPr>
          <w:rFonts w:cstheme="minorHAnsi"/>
          <w:color w:val="C00000"/>
          <w:sz w:val="24"/>
          <w:szCs w:val="24"/>
        </w:rPr>
      </w:pPr>
      <w:r>
        <w:rPr>
          <w:rFonts w:cstheme="minorHAnsi"/>
          <w:color w:val="C00000"/>
          <w:sz w:val="24"/>
          <w:szCs w:val="24"/>
        </w:rPr>
        <w:t>Увидел я в отчизне</w:t>
      </w:r>
    </w:p>
    <w:p w:rsidR="00697697" w:rsidRDefault="00AE6183" w:rsidP="008F5AFA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Он будет мне сиять в последнем сне.</w:t>
      </w:r>
      <w:r w:rsidR="00DA49AE">
        <w:rPr>
          <w:rFonts w:cstheme="minorHAnsi"/>
          <w:i w:val="0"/>
          <w:color w:val="C00000"/>
          <w:sz w:val="24"/>
          <w:szCs w:val="24"/>
        </w:rPr>
        <w:t xml:space="preserve"> </w:t>
      </w:r>
    </w:p>
    <w:p w:rsidR="00697697" w:rsidRDefault="00697697" w:rsidP="008F5AFA">
      <w:pPr>
        <w:spacing w:after="0"/>
        <w:jc w:val="right"/>
        <w:rPr>
          <w:rFonts w:cstheme="minorHAnsi"/>
          <w:i w:val="0"/>
          <w:color w:val="C00000"/>
          <w:sz w:val="24"/>
          <w:szCs w:val="24"/>
        </w:rPr>
      </w:pPr>
    </w:p>
    <w:p w:rsidR="00AE6183" w:rsidRPr="00DA49AE" w:rsidRDefault="00AE6183" w:rsidP="008F5AFA">
      <w:pPr>
        <w:spacing w:after="0"/>
        <w:jc w:val="right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sz w:val="24"/>
          <w:szCs w:val="24"/>
        </w:rPr>
        <w:t xml:space="preserve">(Перевод Е. </w:t>
      </w:r>
      <w:proofErr w:type="spellStart"/>
      <w:r w:rsidRPr="00324CDD">
        <w:rPr>
          <w:rFonts w:cstheme="minorHAnsi"/>
          <w:sz w:val="24"/>
          <w:szCs w:val="24"/>
        </w:rPr>
        <w:t>Бируковой</w:t>
      </w:r>
      <w:proofErr w:type="spellEnd"/>
      <w:r w:rsidR="001379C2" w:rsidRPr="00324CDD">
        <w:rPr>
          <w:rFonts w:cstheme="minorHAnsi"/>
          <w:sz w:val="24"/>
          <w:szCs w:val="24"/>
        </w:rPr>
        <w:t>)</w:t>
      </w:r>
      <w:r w:rsidR="00397607" w:rsidRPr="00324CDD">
        <w:rPr>
          <w:rFonts w:cstheme="minorHAnsi"/>
          <w:sz w:val="24"/>
          <w:szCs w:val="24"/>
        </w:rPr>
        <w:t>.</w:t>
      </w:r>
    </w:p>
    <w:p w:rsidR="00AE6183" w:rsidRPr="00324CDD" w:rsidRDefault="00AE6183" w:rsidP="008F5AFA">
      <w:pPr>
        <w:spacing w:after="0"/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Другая — глубоко гуманистическая — тема — сострадание человеку, протест против его угнетения и унижения. Тагор говорил, что в его поэзии «рад</w:t>
      </w:r>
      <w:r w:rsidR="00041CBB" w:rsidRPr="00324CDD">
        <w:rPr>
          <w:rFonts w:cstheme="minorHAnsi"/>
          <w:sz w:val="24"/>
          <w:szCs w:val="24"/>
        </w:rPr>
        <w:t>ость и горе живут попеременно».</w:t>
      </w:r>
    </w:p>
    <w:p w:rsidR="00AE6183" w:rsidRPr="00324CDD" w:rsidRDefault="00AE6183" w:rsidP="008F5AFA">
      <w:pPr>
        <w:spacing w:after="0"/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Напомним, что Индия — страна глубоких религиозных исканий. Поэтому многие стихи Тагора отличаются религиозно-мистическими настро</w:t>
      </w:r>
      <w:r w:rsidR="00FC3082" w:rsidRPr="00324CDD">
        <w:rPr>
          <w:rFonts w:cstheme="minorHAnsi"/>
          <w:sz w:val="24"/>
          <w:szCs w:val="24"/>
        </w:rPr>
        <w:t>ениями. Духовное начало мира для него</w:t>
      </w:r>
      <w:r w:rsidR="00B3249E" w:rsidRPr="00324CDD">
        <w:rPr>
          <w:rFonts w:cstheme="minorHAnsi"/>
          <w:sz w:val="24"/>
          <w:szCs w:val="24"/>
        </w:rPr>
        <w:t>,</w:t>
      </w:r>
      <w:r w:rsidR="00FC3082" w:rsidRPr="00324CDD">
        <w:rPr>
          <w:rFonts w:cstheme="minorHAnsi"/>
          <w:sz w:val="24"/>
          <w:szCs w:val="24"/>
        </w:rPr>
        <w:t xml:space="preserve"> </w:t>
      </w:r>
      <w:r w:rsidRPr="00324CDD">
        <w:rPr>
          <w:rFonts w:cstheme="minorHAnsi"/>
          <w:sz w:val="24"/>
          <w:szCs w:val="24"/>
        </w:rPr>
        <w:t>безусловно. Но Тагор восприни</w:t>
      </w:r>
      <w:r w:rsidR="00FA0FD8" w:rsidRPr="00324CDD">
        <w:rPr>
          <w:rFonts w:cstheme="minorHAnsi"/>
          <w:sz w:val="24"/>
          <w:szCs w:val="24"/>
        </w:rPr>
        <w:t>мает жизнь как проявление Бога.</w:t>
      </w:r>
    </w:p>
    <w:p w:rsidR="00AE6183" w:rsidRPr="00324CDD" w:rsidRDefault="00AE6183" w:rsidP="008F5AFA">
      <w:pPr>
        <w:spacing w:after="0"/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Поэт считает, что единство природы и человека достигается эмоциональным восприятием — человек с юности должен п</w:t>
      </w:r>
      <w:r w:rsidR="00041CBB" w:rsidRPr="00324CDD">
        <w:rPr>
          <w:rFonts w:cstheme="minorHAnsi"/>
          <w:sz w:val="24"/>
          <w:szCs w:val="24"/>
        </w:rPr>
        <w:t>ознавать природу своим сердцем.</w:t>
      </w:r>
    </w:p>
    <w:p w:rsidR="00AE6183" w:rsidRPr="00324CDD" w:rsidRDefault="00AE6183" w:rsidP="008F5AFA">
      <w:pPr>
        <w:spacing w:after="0"/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Особое место в творчестве индийского поэта занимает любовная лирика. Порой она у него поднимается до философского обобщения, а порой — это простые, незатейливые стихи о любви.</w:t>
      </w:r>
    </w:p>
    <w:p w:rsidR="00AE6183" w:rsidRPr="00324CDD" w:rsidRDefault="00AE6183" w:rsidP="008F5AFA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Что говоришь, говори, вновь повтори;</w:t>
      </w:r>
    </w:p>
    <w:p w:rsidR="00AE6183" w:rsidRPr="00324CDD" w:rsidRDefault="00AE6183" w:rsidP="008F5AFA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Любишь, так повтори, до зари вновь и вновь повтори;</w:t>
      </w:r>
    </w:p>
    <w:p w:rsidR="00AE6183" w:rsidRPr="00324CDD" w:rsidRDefault="00AE6183" w:rsidP="008F5AFA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Не раз, не два и не три</w:t>
      </w:r>
      <w:r w:rsidR="00B3249E" w:rsidRPr="00324CDD">
        <w:rPr>
          <w:rFonts w:cstheme="minorHAnsi"/>
          <w:color w:val="C00000"/>
          <w:sz w:val="24"/>
          <w:szCs w:val="24"/>
        </w:rPr>
        <w:t>,</w:t>
      </w:r>
      <w:r w:rsidRPr="00324CDD">
        <w:rPr>
          <w:rFonts w:cstheme="minorHAnsi"/>
          <w:color w:val="C00000"/>
          <w:sz w:val="24"/>
          <w:szCs w:val="24"/>
        </w:rPr>
        <w:t xml:space="preserve"> свои слова повтори,</w:t>
      </w:r>
    </w:p>
    <w:p w:rsidR="00AE6183" w:rsidRPr="00324CDD" w:rsidRDefault="00AE6183" w:rsidP="008F5AFA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Любишь, так не хитри, «Люблю, люблю» — повтори!</w:t>
      </w:r>
    </w:p>
    <w:p w:rsidR="00AE6183" w:rsidRPr="00324CDD" w:rsidRDefault="00AE6183" w:rsidP="008F5AFA">
      <w:pPr>
        <w:spacing w:after="0"/>
        <w:jc w:val="right"/>
        <w:rPr>
          <w:rFonts w:cstheme="minorHAnsi"/>
          <w:i w:val="0"/>
          <w:sz w:val="24"/>
          <w:szCs w:val="24"/>
        </w:rPr>
      </w:pPr>
      <w:r w:rsidRPr="00324CDD">
        <w:rPr>
          <w:rFonts w:cstheme="minorHAnsi"/>
          <w:sz w:val="24"/>
          <w:szCs w:val="24"/>
        </w:rPr>
        <w:t xml:space="preserve">(Перевод В. </w:t>
      </w:r>
      <w:proofErr w:type="spellStart"/>
      <w:r w:rsidRPr="00324CDD">
        <w:rPr>
          <w:rFonts w:cstheme="minorHAnsi"/>
          <w:sz w:val="24"/>
          <w:szCs w:val="24"/>
        </w:rPr>
        <w:t>Микушевича</w:t>
      </w:r>
      <w:proofErr w:type="spellEnd"/>
      <w:r w:rsidRPr="00324CDD">
        <w:rPr>
          <w:rFonts w:cstheme="minorHAnsi"/>
          <w:sz w:val="24"/>
          <w:szCs w:val="24"/>
        </w:rPr>
        <w:t>)</w:t>
      </w:r>
      <w:r w:rsidR="00F46046" w:rsidRPr="00324CDD">
        <w:rPr>
          <w:rFonts w:cstheme="minorHAnsi"/>
          <w:sz w:val="24"/>
          <w:szCs w:val="24"/>
        </w:rPr>
        <w:t>.</w:t>
      </w:r>
    </w:p>
    <w:p w:rsidR="00AE6183" w:rsidRPr="00324CDD" w:rsidRDefault="00AE6183" w:rsidP="008F5AFA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Ты защити меня!</w:t>
      </w:r>
    </w:p>
    <w:p w:rsidR="00AE6183" w:rsidRPr="00324CDD" w:rsidRDefault="00AE6183" w:rsidP="008F5AFA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Ото всех моих мнимых заслуг защити меня;</w:t>
      </w:r>
    </w:p>
    <w:p w:rsidR="00AE6183" w:rsidRPr="00324CDD" w:rsidRDefault="00AE6183" w:rsidP="008F5AFA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Когда моя тень мне внушает испуг, ты защити меня;</w:t>
      </w:r>
    </w:p>
    <w:p w:rsidR="00AE6183" w:rsidRPr="00324CDD" w:rsidRDefault="00AE6183" w:rsidP="008F5AFA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Когда попадаюсь я сам в силки моей собственной лжи,</w:t>
      </w:r>
    </w:p>
    <w:p w:rsidR="00AE6183" w:rsidRPr="00324CDD" w:rsidRDefault="00AE6183" w:rsidP="008F5AFA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От мнимых друзей и подруг ты защити меня;</w:t>
      </w:r>
    </w:p>
    <w:p w:rsidR="00AE6183" w:rsidRPr="00324CDD" w:rsidRDefault="00AE6183" w:rsidP="008F5AFA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Гордыня — твердыня и вечная западня;</w:t>
      </w:r>
    </w:p>
    <w:p w:rsidR="00AE6183" w:rsidRPr="00324CDD" w:rsidRDefault="00AE6183" w:rsidP="008F5AFA">
      <w:pPr>
        <w:spacing w:after="0"/>
        <w:rPr>
          <w:rFonts w:cstheme="minorHAnsi"/>
          <w:i w:val="0"/>
          <w:color w:val="C00000"/>
          <w:sz w:val="24"/>
          <w:szCs w:val="24"/>
        </w:rPr>
      </w:pPr>
      <w:r w:rsidRPr="00324CDD">
        <w:rPr>
          <w:rFonts w:cstheme="minorHAnsi"/>
          <w:color w:val="C00000"/>
          <w:sz w:val="24"/>
          <w:szCs w:val="24"/>
        </w:rPr>
        <w:t>«Я» — тяжкий недуг; от меня защити меня.</w:t>
      </w:r>
    </w:p>
    <w:p w:rsidR="004260DB" w:rsidRDefault="00FC3082" w:rsidP="008F5AFA">
      <w:pPr>
        <w:spacing w:after="0"/>
        <w:jc w:val="right"/>
        <w:rPr>
          <w:rFonts w:cstheme="minorHAnsi"/>
          <w:i w:val="0"/>
          <w:sz w:val="24"/>
          <w:szCs w:val="24"/>
        </w:rPr>
      </w:pPr>
      <w:r w:rsidRPr="00324CDD">
        <w:rPr>
          <w:rFonts w:cstheme="minorHAnsi"/>
          <w:sz w:val="24"/>
          <w:szCs w:val="24"/>
        </w:rPr>
        <w:t xml:space="preserve">(Перевод В. </w:t>
      </w:r>
      <w:proofErr w:type="spellStart"/>
      <w:r w:rsidR="00AE6183" w:rsidRPr="00324CDD">
        <w:rPr>
          <w:rFonts w:cstheme="minorHAnsi"/>
          <w:sz w:val="24"/>
          <w:szCs w:val="24"/>
        </w:rPr>
        <w:t>Микушевича</w:t>
      </w:r>
      <w:proofErr w:type="spellEnd"/>
      <w:r w:rsidR="00AE6183" w:rsidRPr="00324CDD">
        <w:rPr>
          <w:rFonts w:cstheme="minorHAnsi"/>
          <w:sz w:val="24"/>
          <w:szCs w:val="24"/>
        </w:rPr>
        <w:t>)</w:t>
      </w:r>
      <w:r w:rsidR="00397607" w:rsidRPr="00324CDD">
        <w:rPr>
          <w:rFonts w:cstheme="minorHAnsi"/>
          <w:sz w:val="24"/>
          <w:szCs w:val="24"/>
        </w:rPr>
        <w:t>.</w:t>
      </w:r>
    </w:p>
    <w:p w:rsidR="00AE6183" w:rsidRDefault="00AE6183" w:rsidP="003A4FB5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lastRenderedPageBreak/>
        <w:t>Исследователь творчества Рабинд</w:t>
      </w:r>
      <w:r w:rsidR="00FC3082" w:rsidRPr="00324CDD">
        <w:rPr>
          <w:rFonts w:cstheme="minorHAnsi"/>
          <w:sz w:val="24"/>
          <w:szCs w:val="24"/>
        </w:rPr>
        <w:t xml:space="preserve">раната Тагора Э. Комаров пишет: </w:t>
      </w:r>
      <w:r w:rsidRPr="00324CDD">
        <w:rPr>
          <w:rFonts w:cstheme="minorHAnsi"/>
          <w:sz w:val="24"/>
          <w:szCs w:val="24"/>
        </w:rPr>
        <w:t>«</w:t>
      </w:r>
      <w:r w:rsidR="00B3249E" w:rsidRPr="00324CDD">
        <w:rPr>
          <w:rFonts w:cstheme="minorHAnsi"/>
          <w:sz w:val="24"/>
          <w:szCs w:val="24"/>
        </w:rPr>
        <w:t>Само</w:t>
      </w:r>
      <w:r w:rsidRPr="00324CDD">
        <w:rPr>
          <w:rFonts w:cstheme="minorHAnsi"/>
          <w:sz w:val="24"/>
          <w:szCs w:val="24"/>
        </w:rPr>
        <w:t>осуществление</w:t>
      </w:r>
      <w:r w:rsidR="00FA0FD8" w:rsidRPr="00324CDD">
        <w:rPr>
          <w:rFonts w:cstheme="minorHAnsi"/>
          <w:sz w:val="24"/>
          <w:szCs w:val="24"/>
        </w:rPr>
        <w:t>»</w:t>
      </w:r>
      <w:r w:rsidRPr="00324CDD">
        <w:rPr>
          <w:rFonts w:cstheme="minorHAnsi"/>
          <w:sz w:val="24"/>
          <w:szCs w:val="24"/>
        </w:rPr>
        <w:t xml:space="preserve"> идеала любви, немыслимо без духовного человеческого равенства женщины с мужчиной. Певец женственности, он смело называет свой идеал женского характера „мужественным", бросая вызов традиционным представлениям. В целом творчество Тагора дает редкое по своей поэтичности и многосторонности раскрытие женского характера. Кротость и духовная сила, доброта и подвластность настроениям — загадочность, мечтательность, „опускающая перо в настой печали", и величавая уверенность, подвижность ума и артистичность — эти переливы и грани женского характера радуют глаз поэта, с</w:t>
      </w:r>
      <w:r w:rsidR="00D57C2D" w:rsidRPr="00324CDD">
        <w:rPr>
          <w:rFonts w:cstheme="minorHAnsi"/>
          <w:sz w:val="24"/>
          <w:szCs w:val="24"/>
        </w:rPr>
        <w:t>ловно игра драгоценного камня».</w:t>
      </w:r>
    </w:p>
    <w:p w:rsidR="008F5AFA" w:rsidRPr="001F6D8A" w:rsidRDefault="001F6D8A" w:rsidP="001F6D8A">
      <w:pPr>
        <w:jc w:val="center"/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>Т</w:t>
      </w:r>
      <w:r w:rsidRPr="001F6D8A">
        <w:rPr>
          <w:rFonts w:cstheme="minorHAnsi"/>
          <w:color w:val="FF0000"/>
          <w:sz w:val="32"/>
          <w:szCs w:val="32"/>
        </w:rPr>
        <w:t>ворчеств</w:t>
      </w:r>
      <w:r>
        <w:rPr>
          <w:rFonts w:cstheme="minorHAnsi"/>
          <w:color w:val="FF0000"/>
          <w:sz w:val="32"/>
          <w:szCs w:val="32"/>
        </w:rPr>
        <w:t>о</w:t>
      </w:r>
      <w:r w:rsidRPr="001F6D8A">
        <w:rPr>
          <w:rFonts w:cstheme="minorHAnsi"/>
          <w:color w:val="FF0000"/>
          <w:sz w:val="32"/>
          <w:szCs w:val="32"/>
        </w:rPr>
        <w:t xml:space="preserve"> Рабиндраната Тагора</w:t>
      </w:r>
    </w:p>
    <w:p w:rsidR="008F5AFA" w:rsidRPr="00324CDD" w:rsidRDefault="008F5AFA" w:rsidP="003A4FB5">
      <w:pPr>
        <w:jc w:val="both"/>
        <w:rPr>
          <w:rFonts w:cstheme="minorHAnsi"/>
          <w:i w:val="0"/>
          <w:sz w:val="24"/>
          <w:szCs w:val="24"/>
        </w:rPr>
      </w:pPr>
    </w:p>
    <w:p w:rsidR="008F5AFA" w:rsidRDefault="001F6D8A" w:rsidP="00D829C8">
      <w:pPr>
        <w:jc w:val="center"/>
        <w:rPr>
          <w:rFonts w:cstheme="minorHAnsi"/>
          <w:b/>
          <w:color w:val="C00000"/>
          <w:sz w:val="32"/>
          <w:szCs w:val="32"/>
        </w:rPr>
      </w:pPr>
      <w:r>
        <w:rPr>
          <w:i w:val="0"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226695</wp:posOffset>
            </wp:positionV>
            <wp:extent cx="1524000" cy="2314575"/>
            <wp:effectExtent l="171450" t="133350" r="361950" b="314325"/>
            <wp:wrapSquare wrapText="bothSides"/>
            <wp:docPr id="26" name="Рисунок 2" descr="C:\PROFILES\loginova\Мои документы\148d547cdeeada951b357475f8703df3_16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FILES\loginova\Мои документы\148d547cdeeada951b357475f8703df3_160x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314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i w:val="0"/>
          <w:noProof/>
          <w:sz w:val="28"/>
          <w:szCs w:val="28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179070</wp:posOffset>
            </wp:positionV>
            <wp:extent cx="1495425" cy="1894205"/>
            <wp:effectExtent l="171450" t="133350" r="371475" b="296545"/>
            <wp:wrapThrough wrapText="bothSides">
              <wp:wrapPolygon edited="0">
                <wp:start x="3027" y="-1521"/>
                <wp:lineTo x="825" y="-1303"/>
                <wp:lineTo x="-2476" y="652"/>
                <wp:lineTo x="-1926" y="22809"/>
                <wp:lineTo x="825" y="24982"/>
                <wp:lineTo x="1651" y="24982"/>
                <wp:lineTo x="22838" y="24982"/>
                <wp:lineTo x="23664" y="24982"/>
                <wp:lineTo x="26415" y="23244"/>
                <wp:lineTo x="26415" y="22809"/>
                <wp:lineTo x="26690" y="19551"/>
                <wp:lineTo x="26690" y="1955"/>
                <wp:lineTo x="26966" y="869"/>
                <wp:lineTo x="23664" y="-1303"/>
                <wp:lineTo x="21462" y="-1521"/>
                <wp:lineTo x="3027" y="-1521"/>
              </wp:wrapPolygon>
            </wp:wrapThrough>
            <wp:docPr id="27" name="Рисунок 18" descr="C:\PROFILES\loginova\Мои документы\1010775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FILES\loginova\Мои документы\101077527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94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i w:val="0"/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179070</wp:posOffset>
            </wp:positionV>
            <wp:extent cx="1209675" cy="1743075"/>
            <wp:effectExtent l="171450" t="133350" r="371475" b="314325"/>
            <wp:wrapSquare wrapText="bothSides"/>
            <wp:docPr id="29" name="Рисунок 16" descr="C:\PROFILES\loginova\Мои документы\1001595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FILES\loginova\Мои документы\100159524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F5AFA" w:rsidRPr="008F5AFA">
        <w:rPr>
          <w:rFonts w:cstheme="minorHAnsi"/>
          <w:b/>
          <w:color w:val="C00000"/>
          <w:sz w:val="32"/>
          <w:szCs w:val="32"/>
        </w:rPr>
        <w:t xml:space="preserve"> </w:t>
      </w:r>
    </w:p>
    <w:p w:rsidR="008F5AFA" w:rsidRDefault="001F6D8A" w:rsidP="00D829C8">
      <w:pPr>
        <w:jc w:val="center"/>
        <w:rPr>
          <w:rFonts w:cstheme="minorHAnsi"/>
          <w:b/>
          <w:color w:val="C00000"/>
          <w:sz w:val="32"/>
          <w:szCs w:val="32"/>
        </w:rPr>
      </w:pPr>
      <w:r>
        <w:rPr>
          <w:rFonts w:cstheme="minorHAnsi"/>
          <w:b/>
          <w:noProof/>
          <w:color w:val="C00000"/>
          <w:sz w:val="32"/>
          <w:szCs w:val="32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-5543550</wp:posOffset>
            </wp:positionH>
            <wp:positionV relativeFrom="paragraph">
              <wp:posOffset>2468880</wp:posOffset>
            </wp:positionV>
            <wp:extent cx="1228725" cy="1638300"/>
            <wp:effectExtent l="171450" t="133350" r="371475" b="304800"/>
            <wp:wrapSquare wrapText="bothSides"/>
            <wp:docPr id="28" name="Рисунок 19" descr="C:\PROFILES\loginova\Мои документы\1001699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FILES\loginova\Мои документы\100169920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3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color w:val="C00000"/>
          <w:sz w:val="32"/>
          <w:szCs w:val="32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-3562350</wp:posOffset>
            </wp:positionH>
            <wp:positionV relativeFrom="paragraph">
              <wp:posOffset>2268855</wp:posOffset>
            </wp:positionV>
            <wp:extent cx="1485900" cy="2028825"/>
            <wp:effectExtent l="171450" t="133350" r="361950" b="314325"/>
            <wp:wrapSquare wrapText="bothSides"/>
            <wp:docPr id="30" name="Рисунок 12" descr="C:\PROFILES\loginova\Мои документы\1011524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FILES\loginova\Мои документы\101152476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2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F5AFA" w:rsidRDefault="001F6D8A" w:rsidP="00D829C8">
      <w:pPr>
        <w:jc w:val="center"/>
        <w:rPr>
          <w:rFonts w:cstheme="minorHAnsi"/>
          <w:b/>
          <w:color w:val="C00000"/>
          <w:sz w:val="32"/>
          <w:szCs w:val="32"/>
        </w:rPr>
      </w:pPr>
      <w:r w:rsidRPr="001F6D8A">
        <w:rPr>
          <w:rFonts w:cstheme="minorHAnsi"/>
          <w:b/>
          <w:noProof/>
          <w:color w:val="C00000"/>
          <w:sz w:val="32"/>
          <w:szCs w:val="32"/>
        </w:rPr>
        <w:drawing>
          <wp:inline distT="0" distB="0" distL="0" distR="0">
            <wp:extent cx="1368000" cy="2146050"/>
            <wp:effectExtent l="171450" t="171450" r="384810" b="368935"/>
            <wp:docPr id="34" name="Рисунок 14" descr="C:\PROFILES\loginova\Мои документы\0e7101a53e1b5001d84197c8730506b6_16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FILES\loginova\Мои документы\0e7101a53e1b5001d84197c8730506b6_160x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2146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5AFA" w:rsidRDefault="008F5AFA" w:rsidP="00D829C8">
      <w:pPr>
        <w:jc w:val="center"/>
        <w:rPr>
          <w:rFonts w:cstheme="minorHAnsi"/>
          <w:b/>
          <w:color w:val="C00000"/>
          <w:sz w:val="32"/>
          <w:szCs w:val="32"/>
        </w:rPr>
      </w:pPr>
    </w:p>
    <w:p w:rsidR="00D829C8" w:rsidRPr="005A3CDF" w:rsidRDefault="00D829C8" w:rsidP="00D829C8">
      <w:pPr>
        <w:jc w:val="center"/>
        <w:rPr>
          <w:rFonts w:cstheme="minorHAnsi"/>
          <w:b/>
          <w:i w:val="0"/>
          <w:color w:val="C00000"/>
          <w:sz w:val="32"/>
          <w:szCs w:val="32"/>
        </w:rPr>
      </w:pPr>
      <w:r w:rsidRPr="005A3CDF">
        <w:rPr>
          <w:rFonts w:cstheme="minorHAnsi"/>
          <w:b/>
          <w:color w:val="C00000"/>
          <w:sz w:val="32"/>
          <w:szCs w:val="32"/>
        </w:rPr>
        <w:lastRenderedPageBreak/>
        <w:t>Драма и проза</w:t>
      </w:r>
    </w:p>
    <w:p w:rsidR="00D829C8" w:rsidRPr="00324CDD" w:rsidRDefault="00D829C8" w:rsidP="00D829C8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 xml:space="preserve">Хотя на Западе Тагор больше известен как поэт, он был также </w:t>
      </w:r>
      <w:r w:rsidRPr="005A3CDF">
        <w:rPr>
          <w:rFonts w:cstheme="minorHAnsi"/>
          <w:b/>
          <w:sz w:val="24"/>
          <w:szCs w:val="24"/>
        </w:rPr>
        <w:t xml:space="preserve">автором многочисленных пьес: «Жертвоприношение» </w:t>
      </w:r>
      <w:r w:rsidRPr="00324CDD">
        <w:rPr>
          <w:rFonts w:cstheme="minorHAnsi"/>
          <w:sz w:val="24"/>
          <w:szCs w:val="24"/>
        </w:rPr>
        <w:t>(«</w:t>
      </w:r>
      <w:proofErr w:type="spellStart"/>
      <w:r w:rsidRPr="00324CDD">
        <w:rPr>
          <w:rFonts w:cstheme="minorHAnsi"/>
          <w:sz w:val="24"/>
          <w:szCs w:val="24"/>
        </w:rPr>
        <w:t>Visarjan</w:t>
      </w:r>
      <w:proofErr w:type="spellEnd"/>
      <w:r w:rsidRPr="00324CDD">
        <w:rPr>
          <w:rFonts w:cstheme="minorHAnsi"/>
          <w:sz w:val="24"/>
          <w:szCs w:val="24"/>
        </w:rPr>
        <w:t xml:space="preserve">», 1890), герой которой, молодой человек, занят мучительными поисками истины; </w:t>
      </w:r>
      <w:r w:rsidRPr="005A3CDF">
        <w:rPr>
          <w:rFonts w:cstheme="minorHAnsi"/>
          <w:b/>
          <w:sz w:val="24"/>
          <w:szCs w:val="24"/>
        </w:rPr>
        <w:t>«Почта»</w:t>
      </w:r>
      <w:r w:rsidRPr="00324CDD">
        <w:rPr>
          <w:rFonts w:cstheme="minorHAnsi"/>
          <w:sz w:val="24"/>
          <w:szCs w:val="24"/>
        </w:rPr>
        <w:t xml:space="preserve"> («</w:t>
      </w:r>
      <w:proofErr w:type="spellStart"/>
      <w:r w:rsidRPr="00324CDD">
        <w:rPr>
          <w:rFonts w:cstheme="minorHAnsi"/>
          <w:sz w:val="24"/>
          <w:szCs w:val="24"/>
        </w:rPr>
        <w:t>Dakghar</w:t>
      </w:r>
      <w:proofErr w:type="spellEnd"/>
      <w:r w:rsidRPr="00324CDD">
        <w:rPr>
          <w:rFonts w:cstheme="minorHAnsi"/>
          <w:sz w:val="24"/>
          <w:szCs w:val="24"/>
        </w:rPr>
        <w:t xml:space="preserve">», 1912) — печальная история подростка; </w:t>
      </w:r>
      <w:r w:rsidRPr="005A3CDF">
        <w:rPr>
          <w:rFonts w:cstheme="minorHAnsi"/>
          <w:b/>
          <w:sz w:val="24"/>
          <w:szCs w:val="24"/>
        </w:rPr>
        <w:t>«Красные олеандры»</w:t>
      </w:r>
      <w:r w:rsidRPr="00324CDD">
        <w:rPr>
          <w:rFonts w:cstheme="minorHAnsi"/>
          <w:sz w:val="24"/>
          <w:szCs w:val="24"/>
        </w:rPr>
        <w:t xml:space="preserve"> («</w:t>
      </w:r>
      <w:proofErr w:type="spellStart"/>
      <w:r w:rsidRPr="00324CDD">
        <w:rPr>
          <w:rFonts w:cstheme="minorHAnsi"/>
          <w:sz w:val="24"/>
          <w:szCs w:val="24"/>
        </w:rPr>
        <w:t>Rakta-Karabi</w:t>
      </w:r>
      <w:proofErr w:type="spellEnd"/>
      <w:r w:rsidRPr="00324CDD">
        <w:rPr>
          <w:rFonts w:cstheme="minorHAnsi"/>
          <w:sz w:val="24"/>
          <w:szCs w:val="24"/>
        </w:rPr>
        <w:t xml:space="preserve">», 1925) — драма социального и политического протеста. Роман Р. Тагора </w:t>
      </w:r>
      <w:r w:rsidRPr="005A3CDF">
        <w:rPr>
          <w:rFonts w:cstheme="minorHAnsi"/>
          <w:b/>
          <w:sz w:val="24"/>
          <w:szCs w:val="24"/>
        </w:rPr>
        <w:t>«Гора»</w:t>
      </w:r>
      <w:r w:rsidRPr="00324CDD">
        <w:rPr>
          <w:rFonts w:cstheme="minorHAnsi"/>
          <w:sz w:val="24"/>
          <w:szCs w:val="24"/>
        </w:rPr>
        <w:t xml:space="preserve"> неоднократно переиздавался в переводе на русский язык в России \ СССР.</w:t>
      </w:r>
    </w:p>
    <w:p w:rsidR="00D57C2D" w:rsidRPr="00324CDD" w:rsidRDefault="008F5AFA" w:rsidP="0053329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280035</wp:posOffset>
            </wp:positionV>
            <wp:extent cx="1391920" cy="2267585"/>
            <wp:effectExtent l="171450" t="133350" r="360680" b="304165"/>
            <wp:wrapSquare wrapText="bothSides"/>
            <wp:docPr id="21" name="Рисунок 21" descr="C:\PROFILES\loginova\Мои документы\defau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FILES\loginova\Мои документы\default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2267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E6183" w:rsidRPr="00324CDD">
        <w:rPr>
          <w:rFonts w:cstheme="minorHAnsi"/>
          <w:sz w:val="24"/>
          <w:szCs w:val="24"/>
        </w:rPr>
        <w:t>Тагор — крупнейший индийский прозаик, создатель жанра рассказа в индийской литературе, автор нескольких романов, повестей.</w:t>
      </w:r>
    </w:p>
    <w:p w:rsidR="005D56ED" w:rsidRPr="00324CDD" w:rsidRDefault="00E84FA0" w:rsidP="003E6981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«Обручение двух пар совершалось согласно старому индийскому обычаю: молодые люди не были знакомы до свадьбы, не любили друг друга и, вступая в брак, лишь подчинялись воле старших. Но во время бури на реке гибнут участники свадебных торжеств, и автор соединяет оставшихся в живых юношу и девушку, ошибочно считающих себя мужем и женой</w:t>
      </w:r>
      <w:proofErr w:type="gramStart"/>
      <w:r w:rsidRPr="00324CDD">
        <w:rPr>
          <w:rFonts w:cstheme="minorHAnsi"/>
          <w:sz w:val="24"/>
          <w:szCs w:val="24"/>
        </w:rPr>
        <w:t>…</w:t>
      </w:r>
      <w:r w:rsidR="00BB517D" w:rsidRPr="00324CDD">
        <w:rPr>
          <w:rFonts w:cstheme="minorHAnsi"/>
          <w:sz w:val="24"/>
          <w:szCs w:val="24"/>
        </w:rPr>
        <w:t xml:space="preserve"> В</w:t>
      </w:r>
      <w:proofErr w:type="gramEnd"/>
      <w:r w:rsidR="00BB517D" w:rsidRPr="00324CDD">
        <w:rPr>
          <w:rFonts w:cstheme="minorHAnsi"/>
          <w:sz w:val="24"/>
          <w:szCs w:val="24"/>
        </w:rPr>
        <w:t xml:space="preserve"> ее образе писатель показал лучшие черты женского характера; мужество и самоотверженность отличают ее от нерешительного и эгоистичного </w:t>
      </w:r>
      <w:proofErr w:type="spellStart"/>
      <w:r w:rsidR="00BB517D" w:rsidRPr="00324CDD">
        <w:rPr>
          <w:rFonts w:cstheme="minorHAnsi"/>
          <w:sz w:val="24"/>
          <w:szCs w:val="24"/>
        </w:rPr>
        <w:t>Ромеша</w:t>
      </w:r>
      <w:proofErr w:type="spellEnd"/>
      <w:r w:rsidR="00BB517D" w:rsidRPr="00324CDD">
        <w:rPr>
          <w:rFonts w:cstheme="minorHAnsi"/>
          <w:sz w:val="24"/>
          <w:szCs w:val="24"/>
        </w:rPr>
        <w:t xml:space="preserve">, от нуждающейся в постоянной поддержке и утешении </w:t>
      </w:r>
      <w:proofErr w:type="spellStart"/>
      <w:r w:rsidR="00BB517D" w:rsidRPr="00324CDD">
        <w:rPr>
          <w:rFonts w:cstheme="minorHAnsi"/>
          <w:sz w:val="24"/>
          <w:szCs w:val="24"/>
        </w:rPr>
        <w:t>Хемнолини</w:t>
      </w:r>
      <w:proofErr w:type="spellEnd"/>
      <w:r w:rsidR="00BB517D" w:rsidRPr="00324CDD">
        <w:rPr>
          <w:rFonts w:cstheme="minorHAnsi"/>
          <w:sz w:val="24"/>
          <w:szCs w:val="24"/>
        </w:rPr>
        <w:t xml:space="preserve">. Одиночество юной </w:t>
      </w:r>
      <w:proofErr w:type="gramStart"/>
      <w:r w:rsidR="00BB517D" w:rsidRPr="00324CDD">
        <w:rPr>
          <w:rFonts w:cstheme="minorHAnsi"/>
          <w:sz w:val="24"/>
          <w:szCs w:val="24"/>
        </w:rPr>
        <w:t>Комолы</w:t>
      </w:r>
      <w:proofErr w:type="gramEnd"/>
      <w:r w:rsidR="00BB517D" w:rsidRPr="00324CDD">
        <w:rPr>
          <w:rFonts w:cstheme="minorHAnsi"/>
          <w:sz w:val="24"/>
          <w:szCs w:val="24"/>
        </w:rPr>
        <w:t xml:space="preserve"> не мешает ей сохранить чувство собственного достоинства. Так, узнав, что </w:t>
      </w:r>
      <w:proofErr w:type="spellStart"/>
      <w:r w:rsidR="00BB517D" w:rsidRPr="00324CDD">
        <w:rPr>
          <w:rFonts w:cstheme="minorHAnsi"/>
          <w:sz w:val="24"/>
          <w:szCs w:val="24"/>
        </w:rPr>
        <w:t>Ромеш</w:t>
      </w:r>
      <w:proofErr w:type="spellEnd"/>
      <w:r w:rsidR="00BB517D" w:rsidRPr="00324CDD">
        <w:rPr>
          <w:rFonts w:cstheme="minorHAnsi"/>
          <w:sz w:val="24"/>
          <w:szCs w:val="24"/>
        </w:rPr>
        <w:t xml:space="preserve"> не муж ей, она находит в себе силы покинуть его дом и отправиться на розыски своего настоящего супруга. Источник самоотверженности и душевной красоты своей героини Тагор видит в той обстановке,</w:t>
      </w:r>
    </w:p>
    <w:p w:rsidR="00303498" w:rsidRPr="005A3CDF" w:rsidRDefault="00303498" w:rsidP="003E6981">
      <w:pPr>
        <w:jc w:val="both"/>
        <w:rPr>
          <w:rFonts w:cstheme="minorHAnsi"/>
          <w:sz w:val="32"/>
          <w:szCs w:val="32"/>
        </w:rPr>
      </w:pPr>
    </w:p>
    <w:p w:rsidR="005051AD" w:rsidRPr="005A3CDF" w:rsidRDefault="005051AD" w:rsidP="00DD3042">
      <w:pPr>
        <w:jc w:val="center"/>
        <w:rPr>
          <w:rFonts w:cstheme="minorHAnsi"/>
          <w:b/>
          <w:i w:val="0"/>
          <w:color w:val="C00000"/>
          <w:sz w:val="32"/>
          <w:szCs w:val="32"/>
        </w:rPr>
      </w:pPr>
      <w:r w:rsidRPr="005A3CDF">
        <w:rPr>
          <w:rFonts w:cstheme="minorHAnsi"/>
          <w:b/>
          <w:color w:val="C00000"/>
          <w:sz w:val="32"/>
          <w:szCs w:val="32"/>
        </w:rPr>
        <w:t>Романы</w:t>
      </w:r>
    </w:p>
    <w:p w:rsidR="005051AD" w:rsidRPr="001942A8" w:rsidRDefault="005051AD" w:rsidP="005051AD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Тагор написал</w:t>
      </w:r>
      <w:r w:rsidRPr="005A3CDF">
        <w:rPr>
          <w:rFonts w:cstheme="minorHAnsi"/>
          <w:b/>
          <w:sz w:val="24"/>
          <w:szCs w:val="24"/>
        </w:rPr>
        <w:t xml:space="preserve"> восемь романов, множество новелл и рассказов </w:t>
      </w:r>
      <w:r w:rsidRPr="00324CDD">
        <w:rPr>
          <w:rFonts w:cstheme="minorHAnsi"/>
          <w:sz w:val="24"/>
          <w:szCs w:val="24"/>
        </w:rPr>
        <w:t xml:space="preserve">среди которых </w:t>
      </w:r>
      <w:r w:rsidRPr="005A3CDF">
        <w:rPr>
          <w:rFonts w:cstheme="minorHAnsi"/>
          <w:b/>
          <w:sz w:val="24"/>
          <w:szCs w:val="24"/>
        </w:rPr>
        <w:t>«Чатуранга»</w:t>
      </w:r>
      <w:r w:rsidRPr="00324CDD">
        <w:rPr>
          <w:rFonts w:cstheme="minorHAnsi"/>
          <w:sz w:val="24"/>
          <w:szCs w:val="24"/>
        </w:rPr>
        <w:t xml:space="preserve"> («</w:t>
      </w:r>
      <w:proofErr w:type="spellStart"/>
      <w:r w:rsidRPr="00324CDD">
        <w:rPr>
          <w:rFonts w:cstheme="minorHAnsi"/>
          <w:sz w:val="24"/>
          <w:szCs w:val="24"/>
        </w:rPr>
        <w:t>Chaturanga</w:t>
      </w:r>
      <w:proofErr w:type="spellEnd"/>
      <w:r w:rsidRPr="00324CDD">
        <w:rPr>
          <w:rFonts w:cstheme="minorHAnsi"/>
          <w:sz w:val="24"/>
          <w:szCs w:val="24"/>
        </w:rPr>
        <w:t xml:space="preserve">»), </w:t>
      </w:r>
      <w:r w:rsidRPr="005A3CDF">
        <w:rPr>
          <w:rFonts w:cstheme="minorHAnsi"/>
          <w:b/>
          <w:sz w:val="24"/>
          <w:szCs w:val="24"/>
        </w:rPr>
        <w:t>«Прощальная песня»</w:t>
      </w:r>
      <w:r w:rsidRPr="00324CDD">
        <w:rPr>
          <w:rFonts w:cstheme="minorHAnsi"/>
          <w:sz w:val="24"/>
          <w:szCs w:val="24"/>
        </w:rPr>
        <w:t xml:space="preserve"> (также переводится как «Последняя песня», «</w:t>
      </w:r>
      <w:proofErr w:type="spellStart"/>
      <w:r w:rsidRPr="00324CDD">
        <w:rPr>
          <w:rFonts w:cstheme="minorHAnsi"/>
          <w:sz w:val="24"/>
          <w:szCs w:val="24"/>
        </w:rPr>
        <w:t>Shesher</w:t>
      </w:r>
      <w:proofErr w:type="spellEnd"/>
      <w:r w:rsidRPr="00324CDD">
        <w:rPr>
          <w:rFonts w:cstheme="minorHAnsi"/>
          <w:sz w:val="24"/>
          <w:szCs w:val="24"/>
        </w:rPr>
        <w:t xml:space="preserve"> </w:t>
      </w:r>
      <w:proofErr w:type="spellStart"/>
      <w:r w:rsidRPr="00324CDD">
        <w:rPr>
          <w:rFonts w:cstheme="minorHAnsi"/>
          <w:sz w:val="24"/>
          <w:szCs w:val="24"/>
        </w:rPr>
        <w:t>Kobita</w:t>
      </w:r>
      <w:proofErr w:type="spellEnd"/>
      <w:r w:rsidRPr="00324CDD">
        <w:rPr>
          <w:rFonts w:cstheme="minorHAnsi"/>
          <w:sz w:val="24"/>
          <w:szCs w:val="24"/>
        </w:rPr>
        <w:t xml:space="preserve">»), </w:t>
      </w:r>
      <w:r w:rsidRPr="005A3CDF">
        <w:rPr>
          <w:rFonts w:cstheme="minorHAnsi"/>
          <w:b/>
          <w:sz w:val="24"/>
          <w:szCs w:val="24"/>
        </w:rPr>
        <w:t xml:space="preserve">«Четыре части» </w:t>
      </w:r>
      <w:r w:rsidRPr="00324CDD">
        <w:rPr>
          <w:rFonts w:cstheme="minorHAnsi"/>
          <w:sz w:val="24"/>
          <w:szCs w:val="24"/>
        </w:rPr>
        <w:t>(«</w:t>
      </w:r>
      <w:proofErr w:type="spellStart"/>
      <w:r w:rsidRPr="00324CDD">
        <w:rPr>
          <w:rFonts w:cstheme="minorHAnsi"/>
          <w:sz w:val="24"/>
          <w:szCs w:val="24"/>
        </w:rPr>
        <w:t>Char</w:t>
      </w:r>
      <w:proofErr w:type="spellEnd"/>
      <w:r w:rsidRPr="00324CDD">
        <w:rPr>
          <w:rFonts w:cstheme="minorHAnsi"/>
          <w:sz w:val="24"/>
          <w:szCs w:val="24"/>
        </w:rPr>
        <w:t xml:space="preserve"> </w:t>
      </w:r>
      <w:proofErr w:type="spellStart"/>
      <w:r w:rsidRPr="00324CDD">
        <w:rPr>
          <w:rFonts w:cstheme="minorHAnsi"/>
          <w:sz w:val="24"/>
          <w:szCs w:val="24"/>
        </w:rPr>
        <w:t>Adhay</w:t>
      </w:r>
      <w:proofErr w:type="spellEnd"/>
      <w:r w:rsidRPr="00324CDD">
        <w:rPr>
          <w:rFonts w:cstheme="minorHAnsi"/>
          <w:sz w:val="24"/>
          <w:szCs w:val="24"/>
        </w:rPr>
        <w:t>») и «</w:t>
      </w:r>
      <w:proofErr w:type="spellStart"/>
      <w:r w:rsidRPr="00324CDD">
        <w:rPr>
          <w:rFonts w:cstheme="minorHAnsi"/>
          <w:sz w:val="24"/>
          <w:szCs w:val="24"/>
        </w:rPr>
        <w:t>Ноукадуби</w:t>
      </w:r>
      <w:proofErr w:type="spellEnd"/>
      <w:r w:rsidRPr="00324CDD">
        <w:rPr>
          <w:rFonts w:cstheme="minorHAnsi"/>
          <w:sz w:val="24"/>
          <w:szCs w:val="24"/>
        </w:rPr>
        <w:t>» («</w:t>
      </w:r>
      <w:proofErr w:type="spellStart"/>
      <w:r w:rsidRPr="00324CDD">
        <w:rPr>
          <w:rFonts w:cstheme="minorHAnsi"/>
          <w:sz w:val="24"/>
          <w:szCs w:val="24"/>
        </w:rPr>
        <w:t>Noukadubi</w:t>
      </w:r>
      <w:proofErr w:type="spellEnd"/>
      <w:r w:rsidRPr="00324CDD">
        <w:rPr>
          <w:rFonts w:cstheme="minorHAnsi"/>
          <w:sz w:val="24"/>
          <w:szCs w:val="24"/>
        </w:rPr>
        <w:t xml:space="preserve">»). Новеллы Тагора, в основном описывающие жизнь бенгальского крестьянства, впервые появились на английском языке в 1913 году в сборнике </w:t>
      </w:r>
      <w:r w:rsidRPr="005A3CDF">
        <w:rPr>
          <w:rFonts w:cstheme="minorHAnsi"/>
          <w:b/>
          <w:sz w:val="24"/>
          <w:szCs w:val="24"/>
        </w:rPr>
        <w:t xml:space="preserve">«Страждущие камни и другие рассказы» </w:t>
      </w:r>
      <w:r w:rsidRPr="00324CDD">
        <w:rPr>
          <w:rFonts w:cstheme="minorHAnsi"/>
          <w:sz w:val="24"/>
          <w:szCs w:val="24"/>
        </w:rPr>
        <w:t>(«</w:t>
      </w:r>
      <w:proofErr w:type="spellStart"/>
      <w:r w:rsidRPr="00324CDD">
        <w:rPr>
          <w:rFonts w:cstheme="minorHAnsi"/>
          <w:sz w:val="24"/>
          <w:szCs w:val="24"/>
        </w:rPr>
        <w:t>Hungry</w:t>
      </w:r>
      <w:proofErr w:type="spellEnd"/>
      <w:r w:rsidRPr="00324CDD">
        <w:rPr>
          <w:rFonts w:cstheme="minorHAnsi"/>
          <w:sz w:val="24"/>
          <w:szCs w:val="24"/>
        </w:rPr>
        <w:t xml:space="preserve"> </w:t>
      </w:r>
      <w:proofErr w:type="spellStart"/>
      <w:r w:rsidRPr="00324CDD">
        <w:rPr>
          <w:rFonts w:cstheme="minorHAnsi"/>
          <w:sz w:val="24"/>
          <w:szCs w:val="24"/>
        </w:rPr>
        <w:t>Stones</w:t>
      </w:r>
      <w:proofErr w:type="spellEnd"/>
      <w:r w:rsidRPr="00324CDD">
        <w:rPr>
          <w:rFonts w:cstheme="minorHAnsi"/>
          <w:sz w:val="24"/>
          <w:szCs w:val="24"/>
        </w:rPr>
        <w:t xml:space="preserve"> </w:t>
      </w:r>
      <w:proofErr w:type="spellStart"/>
      <w:r w:rsidRPr="00324CDD">
        <w:rPr>
          <w:rFonts w:cstheme="minorHAnsi"/>
          <w:sz w:val="24"/>
          <w:szCs w:val="24"/>
        </w:rPr>
        <w:t>and</w:t>
      </w:r>
      <w:proofErr w:type="spellEnd"/>
      <w:r w:rsidRPr="00324CDD">
        <w:rPr>
          <w:rFonts w:cstheme="minorHAnsi"/>
          <w:sz w:val="24"/>
          <w:szCs w:val="24"/>
        </w:rPr>
        <w:t xml:space="preserve"> </w:t>
      </w:r>
      <w:proofErr w:type="spellStart"/>
      <w:r w:rsidRPr="00324CDD">
        <w:rPr>
          <w:rFonts w:cstheme="minorHAnsi"/>
          <w:sz w:val="24"/>
          <w:szCs w:val="24"/>
        </w:rPr>
        <w:t>Other</w:t>
      </w:r>
      <w:proofErr w:type="spellEnd"/>
      <w:r w:rsidRPr="00324CDD">
        <w:rPr>
          <w:rFonts w:cstheme="minorHAnsi"/>
          <w:sz w:val="24"/>
          <w:szCs w:val="24"/>
        </w:rPr>
        <w:t xml:space="preserve"> </w:t>
      </w:r>
      <w:proofErr w:type="spellStart"/>
      <w:r w:rsidRPr="00324CDD">
        <w:rPr>
          <w:rFonts w:cstheme="minorHAnsi"/>
          <w:sz w:val="24"/>
          <w:szCs w:val="24"/>
        </w:rPr>
        <w:t>Stories</w:t>
      </w:r>
      <w:proofErr w:type="spellEnd"/>
      <w:r w:rsidRPr="00324CDD">
        <w:rPr>
          <w:rFonts w:cstheme="minorHAnsi"/>
          <w:sz w:val="24"/>
          <w:szCs w:val="24"/>
        </w:rPr>
        <w:t>»). Один из известнейших романов</w:t>
      </w:r>
      <w:r w:rsidRPr="005A3CDF">
        <w:rPr>
          <w:rFonts w:cstheme="minorHAnsi"/>
          <w:b/>
          <w:sz w:val="24"/>
          <w:szCs w:val="24"/>
        </w:rPr>
        <w:t>, «Дом и мир»</w:t>
      </w:r>
      <w:r w:rsidRPr="00324CDD">
        <w:rPr>
          <w:rFonts w:cstheme="minorHAnsi"/>
          <w:sz w:val="24"/>
          <w:szCs w:val="24"/>
        </w:rPr>
        <w:t xml:space="preserve"> («</w:t>
      </w:r>
      <w:proofErr w:type="spellStart"/>
      <w:r w:rsidRPr="00324CDD">
        <w:rPr>
          <w:rFonts w:cstheme="minorHAnsi"/>
          <w:sz w:val="24"/>
          <w:szCs w:val="24"/>
        </w:rPr>
        <w:t>Ghare</w:t>
      </w:r>
      <w:proofErr w:type="spellEnd"/>
      <w:r w:rsidRPr="00324CDD">
        <w:rPr>
          <w:rFonts w:cstheme="minorHAnsi"/>
          <w:sz w:val="24"/>
          <w:szCs w:val="24"/>
        </w:rPr>
        <w:t xml:space="preserve"> </w:t>
      </w:r>
      <w:proofErr w:type="spellStart"/>
      <w:r w:rsidRPr="00324CDD">
        <w:rPr>
          <w:rFonts w:cstheme="minorHAnsi"/>
          <w:sz w:val="24"/>
          <w:szCs w:val="24"/>
        </w:rPr>
        <w:t>Baire</w:t>
      </w:r>
      <w:proofErr w:type="spellEnd"/>
      <w:r w:rsidRPr="00324CDD">
        <w:rPr>
          <w:rFonts w:cstheme="minorHAnsi"/>
          <w:sz w:val="24"/>
          <w:szCs w:val="24"/>
        </w:rPr>
        <w:t xml:space="preserve">»), представляет индийское общество сквозь призму видения </w:t>
      </w:r>
      <w:proofErr w:type="spellStart"/>
      <w:r w:rsidRPr="00324CDD">
        <w:rPr>
          <w:rFonts w:cstheme="minorHAnsi"/>
          <w:sz w:val="24"/>
          <w:szCs w:val="24"/>
        </w:rPr>
        <w:t>заминдара-идеалиста</w:t>
      </w:r>
      <w:proofErr w:type="spellEnd"/>
      <w:r w:rsidRPr="00324CDD">
        <w:rPr>
          <w:rFonts w:cstheme="minorHAnsi"/>
          <w:sz w:val="24"/>
          <w:szCs w:val="24"/>
        </w:rPr>
        <w:t xml:space="preserve"> </w:t>
      </w:r>
      <w:proofErr w:type="spellStart"/>
      <w:r w:rsidRPr="00324CDD">
        <w:rPr>
          <w:rFonts w:cstheme="minorHAnsi"/>
          <w:sz w:val="24"/>
          <w:szCs w:val="24"/>
        </w:rPr>
        <w:t>Никхила</w:t>
      </w:r>
      <w:proofErr w:type="spellEnd"/>
      <w:r w:rsidRPr="00324CDD">
        <w:rPr>
          <w:rFonts w:cstheme="minorHAnsi"/>
          <w:sz w:val="24"/>
          <w:szCs w:val="24"/>
        </w:rPr>
        <w:t xml:space="preserve">, обнажающего индийский национализм, терроризм и религиозное рвение в движении </w:t>
      </w:r>
      <w:r w:rsidRPr="00EF7FDE">
        <w:rPr>
          <w:rFonts w:cstheme="minorHAnsi"/>
          <w:b/>
          <w:sz w:val="24"/>
          <w:szCs w:val="24"/>
        </w:rPr>
        <w:t>«Свадеши».</w:t>
      </w:r>
      <w:r w:rsidRPr="00324CDD">
        <w:rPr>
          <w:rFonts w:cstheme="minorHAnsi"/>
          <w:sz w:val="24"/>
          <w:szCs w:val="24"/>
        </w:rPr>
        <w:t xml:space="preserve"> Роман заканчивается противостоянием между индуистами и мусульманами и глубокими душевными рана</w:t>
      </w:r>
      <w:r w:rsidR="00FD3400">
        <w:rPr>
          <w:rFonts w:cstheme="minorHAnsi"/>
          <w:sz w:val="24"/>
          <w:szCs w:val="24"/>
        </w:rPr>
        <w:t xml:space="preserve">ми </w:t>
      </w:r>
      <w:proofErr w:type="spellStart"/>
      <w:r w:rsidR="00FD3400">
        <w:rPr>
          <w:rFonts w:cstheme="minorHAnsi"/>
          <w:sz w:val="24"/>
          <w:szCs w:val="24"/>
        </w:rPr>
        <w:t>Никхила</w:t>
      </w:r>
      <w:proofErr w:type="spellEnd"/>
      <w:r w:rsidRPr="00324CDD">
        <w:rPr>
          <w:rFonts w:cstheme="minorHAnsi"/>
          <w:sz w:val="24"/>
          <w:szCs w:val="24"/>
        </w:rPr>
        <w:t xml:space="preserve">. Роман </w:t>
      </w:r>
      <w:r w:rsidRPr="00EF7FDE">
        <w:rPr>
          <w:rFonts w:cstheme="minorHAnsi"/>
          <w:b/>
          <w:sz w:val="24"/>
          <w:szCs w:val="24"/>
        </w:rPr>
        <w:lastRenderedPageBreak/>
        <w:t>«Светлолицый»</w:t>
      </w:r>
      <w:r w:rsidRPr="00324CDD">
        <w:rPr>
          <w:rFonts w:cstheme="minorHAnsi"/>
          <w:sz w:val="24"/>
          <w:szCs w:val="24"/>
        </w:rPr>
        <w:t xml:space="preserve"> («</w:t>
      </w:r>
      <w:proofErr w:type="spellStart"/>
      <w:r w:rsidRPr="00324CDD">
        <w:rPr>
          <w:rFonts w:cstheme="minorHAnsi"/>
          <w:sz w:val="24"/>
          <w:szCs w:val="24"/>
        </w:rPr>
        <w:t>Gora</w:t>
      </w:r>
      <w:proofErr w:type="spellEnd"/>
      <w:r w:rsidRPr="00324CDD">
        <w:rPr>
          <w:rFonts w:cstheme="minorHAnsi"/>
          <w:sz w:val="24"/>
          <w:szCs w:val="24"/>
        </w:rPr>
        <w:t>») поднимает противоречивые вопросы индивидуальности Индии. Как и в «</w:t>
      </w:r>
      <w:proofErr w:type="spellStart"/>
      <w:r w:rsidRPr="00324CDD">
        <w:rPr>
          <w:rFonts w:cstheme="minorHAnsi"/>
          <w:sz w:val="24"/>
          <w:szCs w:val="24"/>
        </w:rPr>
        <w:t>Ghare</w:t>
      </w:r>
      <w:proofErr w:type="spellEnd"/>
      <w:r w:rsidRPr="00324CDD">
        <w:rPr>
          <w:rFonts w:cstheme="minorHAnsi"/>
          <w:sz w:val="24"/>
          <w:szCs w:val="24"/>
        </w:rPr>
        <w:t xml:space="preserve"> </w:t>
      </w:r>
      <w:proofErr w:type="spellStart"/>
      <w:r w:rsidRPr="00324CDD">
        <w:rPr>
          <w:rFonts w:cstheme="minorHAnsi"/>
          <w:sz w:val="24"/>
          <w:szCs w:val="24"/>
        </w:rPr>
        <w:t>Baire</w:t>
      </w:r>
      <w:proofErr w:type="spellEnd"/>
      <w:r w:rsidRPr="00324CDD">
        <w:rPr>
          <w:rFonts w:cstheme="minorHAnsi"/>
          <w:sz w:val="24"/>
          <w:szCs w:val="24"/>
        </w:rPr>
        <w:t>» вопросы самоидентификации (</w:t>
      </w:r>
      <w:proofErr w:type="spellStart"/>
      <w:r w:rsidRPr="00324CDD">
        <w:rPr>
          <w:rFonts w:cstheme="minorHAnsi"/>
          <w:sz w:val="24"/>
          <w:szCs w:val="24"/>
        </w:rPr>
        <w:t>jāti</w:t>
      </w:r>
      <w:proofErr w:type="spellEnd"/>
      <w:r w:rsidRPr="00324CDD">
        <w:rPr>
          <w:rFonts w:cstheme="minorHAnsi"/>
          <w:sz w:val="24"/>
          <w:szCs w:val="24"/>
        </w:rPr>
        <w:t>), личной и религиозной свободы прорабатываются в контексте истории семьи и любовного треугольника</w:t>
      </w:r>
      <w:r w:rsidR="0057385C" w:rsidRPr="00324CDD">
        <w:rPr>
          <w:rFonts w:cstheme="minorHAnsi"/>
          <w:sz w:val="24"/>
          <w:szCs w:val="24"/>
        </w:rPr>
        <w:t>.</w:t>
      </w:r>
    </w:p>
    <w:p w:rsidR="005051AD" w:rsidRPr="00324CDD" w:rsidRDefault="005051AD" w:rsidP="005051AD">
      <w:pPr>
        <w:jc w:val="both"/>
        <w:rPr>
          <w:rFonts w:cstheme="minorHAnsi"/>
          <w:sz w:val="24"/>
          <w:szCs w:val="24"/>
        </w:rPr>
      </w:pPr>
      <w:r w:rsidRPr="005A3CDF">
        <w:rPr>
          <w:rFonts w:cstheme="minorHAnsi"/>
          <w:b/>
          <w:sz w:val="24"/>
          <w:szCs w:val="24"/>
        </w:rPr>
        <w:t>Рассказ «Взаимоотношения»</w:t>
      </w:r>
      <w:r w:rsidRPr="00324CDD">
        <w:rPr>
          <w:rFonts w:cstheme="minorHAnsi"/>
          <w:sz w:val="24"/>
          <w:szCs w:val="24"/>
        </w:rPr>
        <w:t xml:space="preserve"> (также переводится как «Связи», «</w:t>
      </w:r>
      <w:proofErr w:type="spellStart"/>
      <w:r w:rsidRPr="00324CDD">
        <w:rPr>
          <w:rFonts w:cstheme="minorHAnsi"/>
          <w:sz w:val="24"/>
          <w:szCs w:val="24"/>
        </w:rPr>
        <w:t>Jogajog</w:t>
      </w:r>
      <w:proofErr w:type="spellEnd"/>
      <w:r w:rsidRPr="00324CDD">
        <w:rPr>
          <w:rFonts w:cstheme="minorHAnsi"/>
          <w:sz w:val="24"/>
          <w:szCs w:val="24"/>
        </w:rPr>
        <w:t xml:space="preserve">») повествует о соперничестве двух семей </w:t>
      </w:r>
      <w:proofErr w:type="spellStart"/>
      <w:r w:rsidRPr="00324CDD">
        <w:rPr>
          <w:rFonts w:cstheme="minorHAnsi"/>
          <w:sz w:val="24"/>
          <w:szCs w:val="24"/>
        </w:rPr>
        <w:t>Чаттиржи</w:t>
      </w:r>
      <w:proofErr w:type="spellEnd"/>
      <w:r w:rsidRPr="00324CDD">
        <w:rPr>
          <w:rFonts w:cstheme="minorHAnsi"/>
          <w:sz w:val="24"/>
          <w:szCs w:val="24"/>
        </w:rPr>
        <w:t xml:space="preserve"> (</w:t>
      </w:r>
      <w:proofErr w:type="spellStart"/>
      <w:r w:rsidRPr="00324CDD">
        <w:rPr>
          <w:rFonts w:cstheme="minorHAnsi"/>
          <w:sz w:val="24"/>
          <w:szCs w:val="24"/>
        </w:rPr>
        <w:t>Бипродас</w:t>
      </w:r>
      <w:proofErr w:type="spellEnd"/>
      <w:r w:rsidRPr="00324CDD">
        <w:rPr>
          <w:rFonts w:cstheme="minorHAnsi"/>
          <w:sz w:val="24"/>
          <w:szCs w:val="24"/>
        </w:rPr>
        <w:t xml:space="preserve">) — ныне обедневших аристократов — и </w:t>
      </w:r>
      <w:proofErr w:type="spellStart"/>
      <w:r w:rsidRPr="00324CDD">
        <w:rPr>
          <w:rFonts w:cstheme="minorHAnsi"/>
          <w:sz w:val="24"/>
          <w:szCs w:val="24"/>
        </w:rPr>
        <w:t>Госалов</w:t>
      </w:r>
      <w:proofErr w:type="spellEnd"/>
      <w:r w:rsidRPr="00324CDD">
        <w:rPr>
          <w:rFonts w:cstheme="minorHAnsi"/>
          <w:sz w:val="24"/>
          <w:szCs w:val="24"/>
        </w:rPr>
        <w:t xml:space="preserve"> (</w:t>
      </w:r>
      <w:proofErr w:type="spellStart"/>
      <w:r w:rsidRPr="00324CDD">
        <w:rPr>
          <w:rFonts w:cstheme="minorHAnsi"/>
          <w:sz w:val="24"/>
          <w:szCs w:val="24"/>
        </w:rPr>
        <w:t>Мадхусудан</w:t>
      </w:r>
      <w:proofErr w:type="spellEnd"/>
      <w:r w:rsidRPr="00324CDD">
        <w:rPr>
          <w:rFonts w:cstheme="minorHAnsi"/>
          <w:sz w:val="24"/>
          <w:szCs w:val="24"/>
        </w:rPr>
        <w:t xml:space="preserve">), представляющих новое высокомерное поколение капиталистов. </w:t>
      </w:r>
      <w:proofErr w:type="spellStart"/>
      <w:r w:rsidRPr="00324CDD">
        <w:rPr>
          <w:rFonts w:cstheme="minorHAnsi"/>
          <w:sz w:val="24"/>
          <w:szCs w:val="24"/>
        </w:rPr>
        <w:t>Кумудини</w:t>
      </w:r>
      <w:proofErr w:type="spellEnd"/>
      <w:r w:rsidRPr="00324CDD">
        <w:rPr>
          <w:rFonts w:cstheme="minorHAnsi"/>
          <w:sz w:val="24"/>
          <w:szCs w:val="24"/>
        </w:rPr>
        <w:t xml:space="preserve">, сестра </w:t>
      </w:r>
      <w:proofErr w:type="spellStart"/>
      <w:r w:rsidRPr="00324CDD">
        <w:rPr>
          <w:rFonts w:cstheme="minorHAnsi"/>
          <w:sz w:val="24"/>
          <w:szCs w:val="24"/>
        </w:rPr>
        <w:t>Бипродаса</w:t>
      </w:r>
      <w:proofErr w:type="spellEnd"/>
      <w:r w:rsidRPr="00324CDD">
        <w:rPr>
          <w:rFonts w:cstheme="minorHAnsi"/>
          <w:sz w:val="24"/>
          <w:szCs w:val="24"/>
        </w:rPr>
        <w:t xml:space="preserve">, </w:t>
      </w:r>
      <w:proofErr w:type="gramStart"/>
      <w:r w:rsidRPr="00324CDD">
        <w:rPr>
          <w:rFonts w:cstheme="minorHAnsi"/>
          <w:sz w:val="24"/>
          <w:szCs w:val="24"/>
        </w:rPr>
        <w:t>оказывается меж двух огней выйдя</w:t>
      </w:r>
      <w:proofErr w:type="gramEnd"/>
      <w:r w:rsidRPr="00324CDD">
        <w:rPr>
          <w:rFonts w:cstheme="minorHAnsi"/>
          <w:sz w:val="24"/>
          <w:szCs w:val="24"/>
        </w:rPr>
        <w:t xml:space="preserve"> замуж за </w:t>
      </w:r>
      <w:proofErr w:type="spellStart"/>
      <w:r w:rsidRPr="00324CDD">
        <w:rPr>
          <w:rFonts w:cstheme="minorHAnsi"/>
          <w:sz w:val="24"/>
          <w:szCs w:val="24"/>
        </w:rPr>
        <w:t>Мадхусудана</w:t>
      </w:r>
      <w:proofErr w:type="spellEnd"/>
      <w:r w:rsidRPr="00324CDD">
        <w:rPr>
          <w:rFonts w:cstheme="minorHAnsi"/>
          <w:sz w:val="24"/>
          <w:szCs w:val="24"/>
        </w:rPr>
        <w:t>, будучи воспитанной под надежной защитой, в уважении к религии и обрядам. Героиня, связанная идеалами Шивы—</w:t>
      </w:r>
      <w:proofErr w:type="spellStart"/>
      <w:r w:rsidRPr="00324CDD">
        <w:rPr>
          <w:rFonts w:cstheme="minorHAnsi"/>
          <w:sz w:val="24"/>
          <w:szCs w:val="24"/>
        </w:rPr>
        <w:t>Сати</w:t>
      </w:r>
      <w:proofErr w:type="spellEnd"/>
      <w:r w:rsidRPr="00324CDD">
        <w:rPr>
          <w:rFonts w:cstheme="minorHAnsi"/>
          <w:sz w:val="24"/>
          <w:szCs w:val="24"/>
        </w:rPr>
        <w:t xml:space="preserve"> на примере </w:t>
      </w:r>
      <w:proofErr w:type="spellStart"/>
      <w:r w:rsidRPr="00324CDD">
        <w:rPr>
          <w:rFonts w:cstheme="minorHAnsi"/>
          <w:sz w:val="24"/>
          <w:szCs w:val="24"/>
        </w:rPr>
        <w:t>Дакшаяни</w:t>
      </w:r>
      <w:proofErr w:type="spellEnd"/>
      <w:r w:rsidRPr="00324CDD">
        <w:rPr>
          <w:rFonts w:cstheme="minorHAnsi"/>
          <w:sz w:val="24"/>
          <w:szCs w:val="24"/>
        </w:rPr>
        <w:t>, разрывается между жалостью к судьбе своего прогрессивного, сострадательного брата и его противоположности — своим распутным мужем-эксплуататором. Этот роман посвящён тяжелому положению бенгальских женщин, оказавшихся между долгом, честью семьи и беременностью, так же он показывает снижение влияния земе</w:t>
      </w:r>
      <w:r w:rsidR="001942A8">
        <w:rPr>
          <w:rFonts w:cstheme="minorHAnsi"/>
          <w:sz w:val="24"/>
          <w:szCs w:val="24"/>
        </w:rPr>
        <w:t>льной олигархии Бенгалии.</w:t>
      </w:r>
    </w:p>
    <w:p w:rsidR="00A73E76" w:rsidRDefault="00A73E76" w:rsidP="005051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4482465</wp:posOffset>
            </wp:positionH>
            <wp:positionV relativeFrom="paragraph">
              <wp:posOffset>1015365</wp:posOffset>
            </wp:positionV>
            <wp:extent cx="1471930" cy="2114550"/>
            <wp:effectExtent l="171450" t="133350" r="356870" b="304800"/>
            <wp:wrapTight wrapText="bothSides">
              <wp:wrapPolygon edited="0">
                <wp:start x="3075" y="-1362"/>
                <wp:lineTo x="839" y="-1168"/>
                <wp:lineTo x="-2516" y="584"/>
                <wp:lineTo x="-2516" y="20432"/>
                <wp:lineTo x="-1398" y="23546"/>
                <wp:lineTo x="1118" y="24714"/>
                <wp:lineTo x="1677" y="24714"/>
                <wp:lineTo x="22644" y="24714"/>
                <wp:lineTo x="23203" y="24714"/>
                <wp:lineTo x="25439" y="23741"/>
                <wp:lineTo x="25439" y="23546"/>
                <wp:lineTo x="25719" y="23546"/>
                <wp:lineTo x="26557" y="20822"/>
                <wp:lineTo x="26557" y="1751"/>
                <wp:lineTo x="26837" y="778"/>
                <wp:lineTo x="23482" y="-1168"/>
                <wp:lineTo x="21246" y="-1362"/>
                <wp:lineTo x="3075" y="-1362"/>
              </wp:wrapPolygon>
            </wp:wrapTight>
            <wp:docPr id="31" name="Рисунок 4" descr="C:\PROFILES\loginova\Мои документы\37660b1eb87d0592fa46138ceecc4797_16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FILES\loginova\Мои документы\37660b1eb87d0592fa46138ceecc4797_160x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2114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051AD" w:rsidRPr="00324CDD">
        <w:rPr>
          <w:rFonts w:cstheme="minorHAnsi"/>
          <w:sz w:val="24"/>
          <w:szCs w:val="24"/>
        </w:rPr>
        <w:t xml:space="preserve">Тагором были написаны и более оптимистичные произведения. </w:t>
      </w:r>
      <w:r w:rsidR="005051AD" w:rsidRPr="005A3CDF">
        <w:rPr>
          <w:rFonts w:cstheme="minorHAnsi"/>
          <w:b/>
          <w:sz w:val="24"/>
          <w:szCs w:val="24"/>
        </w:rPr>
        <w:t>«Последняя поэма»</w:t>
      </w:r>
      <w:r w:rsidR="005051AD" w:rsidRPr="00324CDD">
        <w:rPr>
          <w:rFonts w:cstheme="minorHAnsi"/>
          <w:sz w:val="24"/>
          <w:szCs w:val="24"/>
        </w:rPr>
        <w:t xml:space="preserve"> (так же переводимая как «Прощальная песня», «</w:t>
      </w:r>
      <w:proofErr w:type="spellStart"/>
      <w:r w:rsidR="005051AD" w:rsidRPr="00324CDD">
        <w:rPr>
          <w:rFonts w:cstheme="minorHAnsi"/>
          <w:sz w:val="24"/>
          <w:szCs w:val="24"/>
        </w:rPr>
        <w:t>Shesher</w:t>
      </w:r>
      <w:proofErr w:type="spellEnd"/>
      <w:r w:rsidR="005051AD" w:rsidRPr="00324CDD">
        <w:rPr>
          <w:rFonts w:cstheme="minorHAnsi"/>
          <w:sz w:val="24"/>
          <w:szCs w:val="24"/>
        </w:rPr>
        <w:t xml:space="preserve"> </w:t>
      </w:r>
      <w:proofErr w:type="spellStart"/>
      <w:r w:rsidR="005051AD" w:rsidRPr="00324CDD">
        <w:rPr>
          <w:rFonts w:cstheme="minorHAnsi"/>
          <w:sz w:val="24"/>
          <w:szCs w:val="24"/>
        </w:rPr>
        <w:t>Kobita</w:t>
      </w:r>
      <w:proofErr w:type="spellEnd"/>
      <w:r w:rsidR="005051AD" w:rsidRPr="00324CDD">
        <w:rPr>
          <w:rFonts w:cstheme="minorHAnsi"/>
          <w:sz w:val="24"/>
          <w:szCs w:val="24"/>
        </w:rPr>
        <w:t xml:space="preserve">») является одним из наиболее лирических его романов, с выписанными поэмами и ритмичными пассажами главного героя — поэта. Произведение так же содержит элементы сатиры и постмодернизма, оно атакует старое, отживающее, опротивевшее поэту, который идентифицируется с самим Рабиндранатом Тагором. Хотя его романы остаются наименее оцененными, они получили значительное внимание со стороны кинорежиссёров, таких как </w:t>
      </w:r>
      <w:proofErr w:type="spellStart"/>
      <w:r w:rsidR="005051AD" w:rsidRPr="00324CDD">
        <w:rPr>
          <w:rFonts w:cstheme="minorHAnsi"/>
          <w:sz w:val="24"/>
          <w:szCs w:val="24"/>
        </w:rPr>
        <w:t>Сатьяджит</w:t>
      </w:r>
      <w:proofErr w:type="spellEnd"/>
      <w:r w:rsidR="005051AD" w:rsidRPr="00324CDD">
        <w:rPr>
          <w:rFonts w:cstheme="minorHAnsi"/>
          <w:sz w:val="24"/>
          <w:szCs w:val="24"/>
        </w:rPr>
        <w:t xml:space="preserve"> Рей и других, например фильмы по одноимённым произведениям Тагора «</w:t>
      </w:r>
      <w:proofErr w:type="spellStart"/>
      <w:r w:rsidR="005051AD" w:rsidRPr="00324CDD">
        <w:rPr>
          <w:rFonts w:cstheme="minorHAnsi"/>
          <w:sz w:val="24"/>
          <w:szCs w:val="24"/>
        </w:rPr>
        <w:t>Чокхер</w:t>
      </w:r>
      <w:proofErr w:type="spellEnd"/>
      <w:r w:rsidR="005051AD" w:rsidRPr="00324CDD">
        <w:rPr>
          <w:rFonts w:cstheme="minorHAnsi"/>
          <w:sz w:val="24"/>
          <w:szCs w:val="24"/>
        </w:rPr>
        <w:t xml:space="preserve"> </w:t>
      </w:r>
      <w:proofErr w:type="spellStart"/>
      <w:r w:rsidR="005051AD" w:rsidRPr="00324CDD">
        <w:rPr>
          <w:rFonts w:cstheme="minorHAnsi"/>
          <w:sz w:val="24"/>
          <w:szCs w:val="24"/>
        </w:rPr>
        <w:t>Бали</w:t>
      </w:r>
      <w:proofErr w:type="spellEnd"/>
      <w:r w:rsidR="005051AD" w:rsidRPr="00324CDD">
        <w:rPr>
          <w:rFonts w:cstheme="minorHAnsi"/>
          <w:sz w:val="24"/>
          <w:szCs w:val="24"/>
        </w:rPr>
        <w:t>» («</w:t>
      </w:r>
      <w:proofErr w:type="spellStart"/>
      <w:r w:rsidR="005051AD" w:rsidRPr="00324CDD">
        <w:rPr>
          <w:rFonts w:cstheme="minorHAnsi"/>
          <w:sz w:val="24"/>
          <w:szCs w:val="24"/>
        </w:rPr>
        <w:t>Chokher</w:t>
      </w:r>
      <w:proofErr w:type="spellEnd"/>
      <w:r w:rsidR="005051AD" w:rsidRPr="00324CDD">
        <w:rPr>
          <w:rFonts w:cstheme="minorHAnsi"/>
          <w:sz w:val="24"/>
          <w:szCs w:val="24"/>
        </w:rPr>
        <w:t xml:space="preserve"> </w:t>
      </w:r>
      <w:proofErr w:type="spellStart"/>
      <w:r w:rsidR="005051AD" w:rsidRPr="00324CDD">
        <w:rPr>
          <w:rFonts w:cstheme="minorHAnsi"/>
          <w:sz w:val="24"/>
          <w:szCs w:val="24"/>
        </w:rPr>
        <w:t>Bali</w:t>
      </w:r>
      <w:proofErr w:type="spellEnd"/>
      <w:r w:rsidR="005051AD" w:rsidRPr="00324CDD">
        <w:rPr>
          <w:rFonts w:cstheme="minorHAnsi"/>
          <w:sz w:val="24"/>
          <w:szCs w:val="24"/>
        </w:rPr>
        <w:t xml:space="preserve">») и </w:t>
      </w:r>
      <w:r w:rsidR="005051AD" w:rsidRPr="00A73E76">
        <w:rPr>
          <w:rFonts w:cstheme="minorHAnsi"/>
          <w:b/>
          <w:sz w:val="24"/>
          <w:szCs w:val="24"/>
        </w:rPr>
        <w:t>«Дом и мир»</w:t>
      </w:r>
      <w:r w:rsidR="005051AD" w:rsidRPr="00324CDD">
        <w:rPr>
          <w:rFonts w:cstheme="minorHAnsi"/>
          <w:sz w:val="24"/>
          <w:szCs w:val="24"/>
        </w:rPr>
        <w:t xml:space="preserve"> </w:t>
      </w:r>
    </w:p>
    <w:p w:rsidR="005D56ED" w:rsidRPr="00324CDD" w:rsidRDefault="005051AD" w:rsidP="005051AD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(«</w:t>
      </w:r>
      <w:proofErr w:type="spellStart"/>
      <w:r w:rsidRPr="00324CDD">
        <w:rPr>
          <w:rFonts w:cstheme="minorHAnsi"/>
          <w:sz w:val="24"/>
          <w:szCs w:val="24"/>
        </w:rPr>
        <w:t>Ghare</w:t>
      </w:r>
      <w:proofErr w:type="spellEnd"/>
      <w:r w:rsidRPr="00324CDD">
        <w:rPr>
          <w:rFonts w:cstheme="minorHAnsi"/>
          <w:sz w:val="24"/>
          <w:szCs w:val="24"/>
        </w:rPr>
        <w:t xml:space="preserve"> </w:t>
      </w:r>
      <w:proofErr w:type="spellStart"/>
      <w:r w:rsidRPr="00324CDD">
        <w:rPr>
          <w:rFonts w:cstheme="minorHAnsi"/>
          <w:sz w:val="24"/>
          <w:szCs w:val="24"/>
        </w:rPr>
        <w:t>Baire</w:t>
      </w:r>
      <w:proofErr w:type="spellEnd"/>
      <w:r w:rsidRPr="00324CDD">
        <w:rPr>
          <w:rFonts w:cstheme="minorHAnsi"/>
          <w:sz w:val="24"/>
          <w:szCs w:val="24"/>
        </w:rPr>
        <w:t>»). В первом из них Тагор описывает бенгальское общество начала XX века. Центральным персонажем является молодая вдова, желающая жить собственной жизнью, что вступает в конфли</w:t>
      </w:r>
      <w:proofErr w:type="gramStart"/>
      <w:r w:rsidRPr="00324CDD">
        <w:rPr>
          <w:rFonts w:cstheme="minorHAnsi"/>
          <w:sz w:val="24"/>
          <w:szCs w:val="24"/>
        </w:rPr>
        <w:t>кт с тр</w:t>
      </w:r>
      <w:proofErr w:type="gramEnd"/>
      <w:r w:rsidRPr="00324CDD">
        <w:rPr>
          <w:rFonts w:cstheme="minorHAnsi"/>
          <w:sz w:val="24"/>
          <w:szCs w:val="24"/>
        </w:rPr>
        <w:t xml:space="preserve">адицией, не позволяющей вступать в повторный брак и обрекающий на уединенное, одинокое существование. Эта тоска, замешанная на обмане и горе, возникшая из неудовлетворенности и печали. Тагор говорил о романе: «Я всегда жалел его конец». Саундтреки из фильма часто характеризуют как </w:t>
      </w:r>
      <w:proofErr w:type="spellStart"/>
      <w:r w:rsidRPr="00324CDD">
        <w:rPr>
          <w:rFonts w:cstheme="minorHAnsi"/>
          <w:sz w:val="24"/>
          <w:szCs w:val="24"/>
        </w:rPr>
        <w:t>рабиндрасангиты</w:t>
      </w:r>
      <w:proofErr w:type="spellEnd"/>
      <w:r w:rsidRPr="00324CDD">
        <w:rPr>
          <w:rFonts w:cstheme="minorHAnsi"/>
          <w:sz w:val="24"/>
          <w:szCs w:val="24"/>
        </w:rPr>
        <w:t xml:space="preserve"> — музыкальные формы, проработанные Тагором на основе бенгальской музыки. Во второй киноленте иллюстрируется борьба Тагора с самим собой: между идеалами Западной культуры и революции против неё. </w:t>
      </w:r>
      <w:proofErr w:type="gramStart"/>
      <w:r w:rsidRPr="00324CDD">
        <w:rPr>
          <w:rFonts w:cstheme="minorHAnsi"/>
          <w:sz w:val="24"/>
          <w:szCs w:val="24"/>
        </w:rPr>
        <w:t xml:space="preserve">Эти две идеи выражаются через двух главных героев — </w:t>
      </w:r>
      <w:proofErr w:type="spellStart"/>
      <w:r w:rsidRPr="00324CDD">
        <w:rPr>
          <w:rFonts w:cstheme="minorHAnsi"/>
          <w:sz w:val="24"/>
          <w:szCs w:val="24"/>
        </w:rPr>
        <w:t>Никхила</w:t>
      </w:r>
      <w:proofErr w:type="spellEnd"/>
      <w:r w:rsidRPr="00324CDD">
        <w:rPr>
          <w:rFonts w:cstheme="minorHAnsi"/>
          <w:sz w:val="24"/>
          <w:szCs w:val="24"/>
        </w:rPr>
        <w:t xml:space="preserve">, олицетворяющего рациональное начало и выступающего против насилия, и </w:t>
      </w:r>
      <w:proofErr w:type="spellStart"/>
      <w:r w:rsidRPr="00324CDD">
        <w:rPr>
          <w:rFonts w:cstheme="minorHAnsi"/>
          <w:sz w:val="24"/>
          <w:szCs w:val="24"/>
        </w:rPr>
        <w:t>Сандипа</w:t>
      </w:r>
      <w:proofErr w:type="spellEnd"/>
      <w:r w:rsidRPr="00324CDD">
        <w:rPr>
          <w:rFonts w:cstheme="minorHAnsi"/>
          <w:sz w:val="24"/>
          <w:szCs w:val="24"/>
        </w:rPr>
        <w:t>, не останавливающегося ни перед чем для достижения своих целей.</w:t>
      </w:r>
      <w:proofErr w:type="gramEnd"/>
      <w:r w:rsidRPr="00324CDD">
        <w:rPr>
          <w:rFonts w:cstheme="minorHAnsi"/>
          <w:sz w:val="24"/>
          <w:szCs w:val="24"/>
        </w:rPr>
        <w:t xml:space="preserve"> Подобные противоположности очень важны для понимания истории Бенгал</w:t>
      </w:r>
      <w:proofErr w:type="gramStart"/>
      <w:r w:rsidRPr="00324CDD">
        <w:rPr>
          <w:rFonts w:cstheme="minorHAnsi"/>
          <w:sz w:val="24"/>
          <w:szCs w:val="24"/>
        </w:rPr>
        <w:t>ии и её</w:t>
      </w:r>
      <w:proofErr w:type="gramEnd"/>
      <w:r w:rsidRPr="00324CDD">
        <w:rPr>
          <w:rFonts w:cstheme="minorHAnsi"/>
          <w:sz w:val="24"/>
          <w:szCs w:val="24"/>
        </w:rPr>
        <w:t xml:space="preserve"> проблем. </w:t>
      </w:r>
      <w:r w:rsidRPr="00324CDD">
        <w:rPr>
          <w:rFonts w:cstheme="minorHAnsi"/>
          <w:sz w:val="24"/>
          <w:szCs w:val="24"/>
        </w:rPr>
        <w:lastRenderedPageBreak/>
        <w:t xml:space="preserve">Существуют споры, не попытался ли Тагор выразить Ганди в образе </w:t>
      </w:r>
      <w:proofErr w:type="spellStart"/>
      <w:r w:rsidRPr="00324CDD">
        <w:rPr>
          <w:rFonts w:cstheme="minorHAnsi"/>
          <w:sz w:val="24"/>
          <w:szCs w:val="24"/>
        </w:rPr>
        <w:t>Сандипа</w:t>
      </w:r>
      <w:proofErr w:type="spellEnd"/>
      <w:r w:rsidRPr="00324CDD">
        <w:rPr>
          <w:rFonts w:cstheme="minorHAnsi"/>
          <w:sz w:val="24"/>
          <w:szCs w:val="24"/>
        </w:rPr>
        <w:t xml:space="preserve"> и аргументы против этой версии, так как Тагор очень уважал Махатму, выступавшего против какого-либо насилия.</w:t>
      </w:r>
    </w:p>
    <w:p w:rsidR="006C11B5" w:rsidRPr="00FD3400" w:rsidRDefault="00FD3400" w:rsidP="006C11B5">
      <w:pPr>
        <w:jc w:val="both"/>
        <w:rPr>
          <w:rFonts w:cstheme="minorHAnsi"/>
          <w:b/>
          <w:sz w:val="24"/>
          <w:szCs w:val="24"/>
        </w:rPr>
      </w:pPr>
      <w:r w:rsidRPr="00324CDD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59690</wp:posOffset>
            </wp:positionV>
            <wp:extent cx="1476375" cy="2381250"/>
            <wp:effectExtent l="19050" t="0" r="9525" b="0"/>
            <wp:wrapSquare wrapText="bothSides"/>
            <wp:docPr id="9" name="Рисунок 9" descr="C:\PROFILES\loginova\Мои документы\rabindranat-tagor-eto-ne-son-sbor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FILES\loginova\Мои документы\rabindranat-tagor-eto-ne-son-sbornik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11B5" w:rsidRPr="00FD3400">
        <w:rPr>
          <w:rFonts w:cstheme="minorHAnsi"/>
          <w:b/>
          <w:sz w:val="24"/>
          <w:szCs w:val="24"/>
        </w:rPr>
        <w:t xml:space="preserve">Сборник «Это не сон!» </w:t>
      </w:r>
    </w:p>
    <w:p w:rsidR="00B4678D" w:rsidRDefault="006C11B5" w:rsidP="008F5AFA">
      <w:pPr>
        <w:spacing w:after="0"/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 xml:space="preserve">В прозе Тагора сочетаются психологизм и поэтичность, романтика и обыденность, драматическое и комическое, это красочное и реалистичное изображение жизни в Индии в начале XX </w:t>
      </w:r>
      <w:proofErr w:type="spellStart"/>
      <w:r w:rsidRPr="00324CDD">
        <w:rPr>
          <w:rFonts w:cstheme="minorHAnsi"/>
          <w:sz w:val="24"/>
          <w:szCs w:val="24"/>
        </w:rPr>
        <w:t>века</w:t>
      </w:r>
      <w:proofErr w:type="gramStart"/>
      <w:r w:rsidRPr="00324CDD">
        <w:rPr>
          <w:rFonts w:cstheme="minorHAnsi"/>
          <w:sz w:val="24"/>
          <w:szCs w:val="24"/>
        </w:rPr>
        <w:t>.В</w:t>
      </w:r>
      <w:proofErr w:type="spellEnd"/>
      <w:proofErr w:type="gramEnd"/>
      <w:r w:rsidRPr="00324CDD">
        <w:rPr>
          <w:rFonts w:cstheme="minorHAnsi"/>
          <w:sz w:val="24"/>
          <w:szCs w:val="24"/>
        </w:rPr>
        <w:t xml:space="preserve"> книгу вошли романы "Песчинка" и "Крушение", стихотворения из сборника "</w:t>
      </w:r>
      <w:proofErr w:type="spellStart"/>
      <w:r w:rsidRPr="00324CDD">
        <w:rPr>
          <w:rFonts w:cstheme="minorHAnsi"/>
          <w:sz w:val="24"/>
          <w:szCs w:val="24"/>
        </w:rPr>
        <w:t>Гитанджали</w:t>
      </w:r>
      <w:proofErr w:type="spellEnd"/>
      <w:r w:rsidRPr="00324CDD">
        <w:rPr>
          <w:rFonts w:cstheme="minorHAnsi"/>
          <w:sz w:val="24"/>
          <w:szCs w:val="24"/>
        </w:rPr>
        <w:t>", отмеченные Нобелевской премией по литературе (1913 г.), "за глубоко прочувствованные, оригинальные и прекрасные стихи, в которых с исключительным мастерством выразилось его поэтическое мышление" и стихотворение из романа "Последняя поэма".</w:t>
      </w:r>
    </w:p>
    <w:p w:rsidR="00725241" w:rsidRPr="00725241" w:rsidRDefault="00725241" w:rsidP="008F5AFA">
      <w:pPr>
        <w:spacing w:after="0"/>
        <w:jc w:val="both"/>
        <w:rPr>
          <w:rFonts w:cstheme="minorHAnsi"/>
          <w:sz w:val="24"/>
          <w:szCs w:val="24"/>
        </w:rPr>
      </w:pPr>
    </w:p>
    <w:p w:rsidR="00A73E76" w:rsidRDefault="00A73E76" w:rsidP="008F5AFA">
      <w:pPr>
        <w:spacing w:after="0"/>
        <w:jc w:val="center"/>
        <w:rPr>
          <w:rFonts w:cstheme="minorHAnsi"/>
          <w:b/>
          <w:color w:val="C00000"/>
          <w:sz w:val="32"/>
          <w:szCs w:val="32"/>
        </w:rPr>
      </w:pPr>
    </w:p>
    <w:p w:rsidR="005051AD" w:rsidRPr="005A3CDF" w:rsidRDefault="005051AD" w:rsidP="008F5AFA">
      <w:pPr>
        <w:spacing w:after="0"/>
        <w:jc w:val="center"/>
        <w:rPr>
          <w:rFonts w:cstheme="minorHAnsi"/>
          <w:b/>
          <w:i w:val="0"/>
          <w:color w:val="C00000"/>
          <w:sz w:val="32"/>
          <w:szCs w:val="32"/>
        </w:rPr>
      </w:pPr>
      <w:proofErr w:type="spellStart"/>
      <w:r w:rsidRPr="005A3CDF">
        <w:rPr>
          <w:rFonts w:cstheme="minorHAnsi"/>
          <w:b/>
          <w:color w:val="C00000"/>
          <w:sz w:val="32"/>
          <w:szCs w:val="32"/>
        </w:rPr>
        <w:t>Документалистика</w:t>
      </w:r>
      <w:proofErr w:type="spellEnd"/>
    </w:p>
    <w:p w:rsidR="005051AD" w:rsidRPr="00324CDD" w:rsidRDefault="005051AD" w:rsidP="008F5AFA">
      <w:pPr>
        <w:spacing w:after="0"/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Тагор написал много документальных книг, охватывающих темы от истории Индии до лингвистики и духовности. Кроме автобиографических работ, его дорожные дневники, эссе и лекции были собраны в несколько томов, включающие «Лекции из Европы» и «Религия человека» Краткая переписка Тагора и Эйнштейна, «Записки о природе реальности», вошла в них как дополнение.</w:t>
      </w:r>
    </w:p>
    <w:p w:rsidR="00725241" w:rsidRPr="00324CDD" w:rsidRDefault="00725241" w:rsidP="008F5AFA">
      <w:pPr>
        <w:spacing w:after="0"/>
        <w:jc w:val="both"/>
        <w:rPr>
          <w:rFonts w:cstheme="minorHAnsi"/>
          <w:sz w:val="24"/>
          <w:szCs w:val="24"/>
        </w:rPr>
      </w:pPr>
    </w:p>
    <w:p w:rsidR="00A73E76" w:rsidRDefault="00A73E76" w:rsidP="008F5AFA">
      <w:pPr>
        <w:spacing w:after="0"/>
        <w:jc w:val="center"/>
        <w:rPr>
          <w:rFonts w:cstheme="minorHAnsi"/>
          <w:b/>
          <w:color w:val="C00000"/>
          <w:sz w:val="32"/>
          <w:szCs w:val="32"/>
        </w:rPr>
      </w:pPr>
    </w:p>
    <w:p w:rsidR="005051AD" w:rsidRPr="005A3CDF" w:rsidRDefault="005051AD" w:rsidP="008F5AFA">
      <w:pPr>
        <w:spacing w:after="0"/>
        <w:jc w:val="center"/>
        <w:rPr>
          <w:rFonts w:cstheme="minorHAnsi"/>
          <w:b/>
          <w:i w:val="0"/>
          <w:color w:val="C00000"/>
          <w:sz w:val="32"/>
          <w:szCs w:val="32"/>
        </w:rPr>
      </w:pPr>
      <w:r w:rsidRPr="005A3CDF">
        <w:rPr>
          <w:rFonts w:cstheme="minorHAnsi"/>
          <w:b/>
          <w:color w:val="C00000"/>
          <w:sz w:val="32"/>
          <w:szCs w:val="32"/>
        </w:rPr>
        <w:t>Музыка</w:t>
      </w:r>
    </w:p>
    <w:p w:rsidR="006C11B5" w:rsidRDefault="005051AD" w:rsidP="008F5AFA">
      <w:pPr>
        <w:spacing w:after="0"/>
        <w:jc w:val="both"/>
        <w:rPr>
          <w:rFonts w:cstheme="minorHAnsi"/>
          <w:sz w:val="24"/>
          <w:szCs w:val="24"/>
        </w:rPr>
      </w:pPr>
      <w:r w:rsidRPr="005A3CDF">
        <w:rPr>
          <w:rFonts w:cstheme="minorHAnsi"/>
          <w:b/>
          <w:sz w:val="24"/>
          <w:szCs w:val="24"/>
        </w:rPr>
        <w:t>Тагор сочинил около 2 230 песен.</w:t>
      </w:r>
      <w:r w:rsidRPr="00324CDD">
        <w:rPr>
          <w:rFonts w:cstheme="minorHAnsi"/>
          <w:sz w:val="24"/>
          <w:szCs w:val="24"/>
        </w:rPr>
        <w:t xml:space="preserve"> Его песни, часто написанные в стиле </w:t>
      </w:r>
      <w:proofErr w:type="spellStart"/>
      <w:r w:rsidRPr="00324CDD">
        <w:rPr>
          <w:rFonts w:cstheme="minorHAnsi"/>
          <w:sz w:val="24"/>
          <w:szCs w:val="24"/>
        </w:rPr>
        <w:t>рабиндра</w:t>
      </w:r>
      <w:proofErr w:type="spellEnd"/>
      <w:r w:rsidRPr="00324CDD">
        <w:rPr>
          <w:rFonts w:cstheme="minorHAnsi"/>
          <w:sz w:val="24"/>
          <w:szCs w:val="24"/>
        </w:rPr>
        <w:t xml:space="preserve"> </w:t>
      </w:r>
      <w:proofErr w:type="spellStart"/>
      <w:r w:rsidRPr="00324CDD">
        <w:rPr>
          <w:rFonts w:cstheme="minorHAnsi"/>
          <w:sz w:val="24"/>
          <w:szCs w:val="24"/>
        </w:rPr>
        <w:t>сангит</w:t>
      </w:r>
      <w:proofErr w:type="spellEnd"/>
      <w:r w:rsidRPr="00324CDD">
        <w:rPr>
          <w:rFonts w:cstheme="minorHAnsi"/>
          <w:sz w:val="24"/>
          <w:szCs w:val="24"/>
        </w:rPr>
        <w:t xml:space="preserve"> (</w:t>
      </w:r>
      <w:proofErr w:type="spellStart"/>
      <w:r w:rsidRPr="00324CDD">
        <w:rPr>
          <w:rFonts w:cstheme="minorHAnsi"/>
          <w:sz w:val="24"/>
          <w:szCs w:val="24"/>
        </w:rPr>
        <w:t>бенг</w:t>
      </w:r>
      <w:proofErr w:type="spellEnd"/>
      <w:r w:rsidRPr="00324CDD">
        <w:rPr>
          <w:rFonts w:cstheme="minorHAnsi"/>
          <w:sz w:val="24"/>
          <w:szCs w:val="24"/>
        </w:rPr>
        <w:t xml:space="preserve">. </w:t>
      </w:r>
      <w:r w:rsidRPr="00324CDD">
        <w:rPr>
          <w:rFonts w:ascii="Vrinda" w:hAnsi="Vrinda" w:cs="Vrinda"/>
          <w:sz w:val="24"/>
          <w:szCs w:val="24"/>
        </w:rPr>
        <w:t>রবীন্দ্র</w:t>
      </w:r>
      <w:r w:rsidRPr="00324CDD">
        <w:rPr>
          <w:rFonts w:cstheme="minorHAnsi"/>
          <w:sz w:val="24"/>
          <w:szCs w:val="24"/>
        </w:rPr>
        <w:t xml:space="preserve"> </w:t>
      </w:r>
      <w:r w:rsidRPr="00324CDD">
        <w:rPr>
          <w:rFonts w:ascii="Vrinda" w:hAnsi="Vrinda" w:cs="Vrinda"/>
          <w:sz w:val="24"/>
          <w:szCs w:val="24"/>
        </w:rPr>
        <w:t>সংগীত</w:t>
      </w:r>
      <w:r w:rsidRPr="00324CDD">
        <w:rPr>
          <w:rFonts w:cstheme="minorHAnsi"/>
          <w:sz w:val="24"/>
          <w:szCs w:val="24"/>
        </w:rPr>
        <w:t xml:space="preserve"> — «песня Тагора»), являются значительной частью культуры Бенгалии. Музыка Тагора неотделима от его литературных произведений, многие из которых — поэ</w:t>
      </w:r>
      <w:r w:rsidR="00BE04BC" w:rsidRPr="00324CDD">
        <w:rPr>
          <w:rFonts w:cstheme="minorHAnsi"/>
          <w:sz w:val="24"/>
          <w:szCs w:val="24"/>
        </w:rPr>
        <w:t>мы</w:t>
      </w:r>
      <w:r w:rsidRPr="00324CDD">
        <w:rPr>
          <w:rFonts w:cstheme="minorHAnsi"/>
          <w:sz w:val="24"/>
          <w:szCs w:val="24"/>
        </w:rPr>
        <w:t xml:space="preserve"> или главы романов, рассказы — брались за основу для песен. </w:t>
      </w:r>
      <w:proofErr w:type="gramStart"/>
      <w:r w:rsidRPr="00324CDD">
        <w:rPr>
          <w:rFonts w:cstheme="minorHAnsi"/>
          <w:sz w:val="24"/>
          <w:szCs w:val="24"/>
        </w:rPr>
        <w:t xml:space="preserve">В них часто обыгрывается тональность классических </w:t>
      </w:r>
      <w:proofErr w:type="spellStart"/>
      <w:r w:rsidRPr="00324CDD">
        <w:rPr>
          <w:rFonts w:cstheme="minorHAnsi"/>
          <w:sz w:val="24"/>
          <w:szCs w:val="24"/>
        </w:rPr>
        <w:t>раг</w:t>
      </w:r>
      <w:proofErr w:type="spellEnd"/>
      <w:r w:rsidRPr="00324CDD">
        <w:rPr>
          <w:rFonts w:cstheme="minorHAnsi"/>
          <w:sz w:val="24"/>
          <w:szCs w:val="24"/>
        </w:rPr>
        <w:t xml:space="preserve"> в различных вариациях подчас полностью имит</w:t>
      </w:r>
      <w:r w:rsidR="00BE04BC" w:rsidRPr="00324CDD">
        <w:rPr>
          <w:rFonts w:cstheme="minorHAnsi"/>
          <w:sz w:val="24"/>
          <w:szCs w:val="24"/>
        </w:rPr>
        <w:t>ируя</w:t>
      </w:r>
      <w:r w:rsidRPr="00324CDD">
        <w:rPr>
          <w:rFonts w:cstheme="minorHAnsi"/>
          <w:sz w:val="24"/>
          <w:szCs w:val="24"/>
        </w:rPr>
        <w:t xml:space="preserve"> мелодию и ритм заданной </w:t>
      </w:r>
      <w:proofErr w:type="spellStart"/>
      <w:r w:rsidRPr="00324CDD">
        <w:rPr>
          <w:rFonts w:cstheme="minorHAnsi"/>
          <w:sz w:val="24"/>
          <w:szCs w:val="24"/>
        </w:rPr>
        <w:t>раги</w:t>
      </w:r>
      <w:proofErr w:type="spellEnd"/>
      <w:r w:rsidRPr="00324CDD">
        <w:rPr>
          <w:rFonts w:cstheme="minorHAnsi"/>
          <w:sz w:val="24"/>
          <w:szCs w:val="24"/>
        </w:rPr>
        <w:t xml:space="preserve">, или смешивая различные </w:t>
      </w:r>
      <w:proofErr w:type="spellStart"/>
      <w:r w:rsidRPr="00324CDD">
        <w:rPr>
          <w:rFonts w:cstheme="minorHAnsi"/>
          <w:sz w:val="24"/>
          <w:szCs w:val="24"/>
        </w:rPr>
        <w:t>раги</w:t>
      </w:r>
      <w:proofErr w:type="spellEnd"/>
      <w:r w:rsidRPr="00324CDD">
        <w:rPr>
          <w:rFonts w:cstheme="minorHAnsi"/>
          <w:sz w:val="24"/>
          <w:szCs w:val="24"/>
        </w:rPr>
        <w:t xml:space="preserve"> создавая новые произведения[</w:t>
      </w:r>
      <w:proofErr w:type="gramEnd"/>
    </w:p>
    <w:p w:rsidR="00725241" w:rsidRDefault="00725241" w:rsidP="005051AD">
      <w:pPr>
        <w:jc w:val="both"/>
        <w:rPr>
          <w:rFonts w:cstheme="minorHAnsi"/>
          <w:sz w:val="24"/>
          <w:szCs w:val="24"/>
        </w:rPr>
      </w:pPr>
    </w:p>
    <w:p w:rsidR="008F5AFA" w:rsidRDefault="008F5AFA" w:rsidP="005051AD">
      <w:pPr>
        <w:jc w:val="both"/>
        <w:rPr>
          <w:rFonts w:cstheme="minorHAnsi"/>
          <w:sz w:val="24"/>
          <w:szCs w:val="24"/>
        </w:rPr>
      </w:pPr>
    </w:p>
    <w:p w:rsidR="008F5AFA" w:rsidRDefault="008F5AFA" w:rsidP="005051AD">
      <w:pPr>
        <w:jc w:val="both"/>
        <w:rPr>
          <w:rFonts w:cstheme="minorHAnsi"/>
          <w:sz w:val="24"/>
          <w:szCs w:val="24"/>
        </w:rPr>
      </w:pPr>
    </w:p>
    <w:p w:rsidR="008F5AFA" w:rsidRDefault="008F5AFA" w:rsidP="005051AD">
      <w:pPr>
        <w:jc w:val="both"/>
        <w:rPr>
          <w:rFonts w:cstheme="minorHAnsi"/>
          <w:sz w:val="24"/>
          <w:szCs w:val="24"/>
        </w:rPr>
      </w:pPr>
    </w:p>
    <w:p w:rsidR="005051AD" w:rsidRPr="005A3CDF" w:rsidRDefault="005051AD" w:rsidP="006C11B5">
      <w:pPr>
        <w:jc w:val="center"/>
        <w:rPr>
          <w:rFonts w:cstheme="minorHAnsi"/>
          <w:b/>
          <w:i w:val="0"/>
          <w:color w:val="C00000"/>
          <w:sz w:val="32"/>
          <w:szCs w:val="32"/>
        </w:rPr>
      </w:pPr>
      <w:r w:rsidRPr="005A3CDF">
        <w:rPr>
          <w:rFonts w:cstheme="minorHAnsi"/>
          <w:b/>
          <w:color w:val="C00000"/>
          <w:sz w:val="32"/>
          <w:szCs w:val="32"/>
        </w:rPr>
        <w:lastRenderedPageBreak/>
        <w:t>Изобразительное искусство</w:t>
      </w:r>
    </w:p>
    <w:p w:rsidR="00A73E76" w:rsidRDefault="00A73E76" w:rsidP="005051AD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55245</wp:posOffset>
            </wp:positionV>
            <wp:extent cx="1838325" cy="2733675"/>
            <wp:effectExtent l="19050" t="0" r="9525" b="0"/>
            <wp:wrapSquare wrapText="bothSides"/>
            <wp:docPr id="8" name="Рисунок 8" descr="C:\PROFILES\loginova\Мои документы\170px-Rabindranath_Tagore_Rabindra_Bhavana_collection_2155_pastel_ma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FILES\loginova\Мои документы\170px-Rabindranath_Tagore_Rabindra_Bhavana_collection_2155_pastel_mask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3E76" w:rsidRDefault="00A73E76" w:rsidP="005051AD">
      <w:pPr>
        <w:jc w:val="both"/>
        <w:rPr>
          <w:rFonts w:cstheme="minorHAnsi"/>
          <w:b/>
          <w:sz w:val="24"/>
          <w:szCs w:val="24"/>
        </w:rPr>
      </w:pPr>
    </w:p>
    <w:p w:rsidR="005051AD" w:rsidRPr="005A3CDF" w:rsidRDefault="005051AD" w:rsidP="005051AD">
      <w:pPr>
        <w:jc w:val="both"/>
        <w:rPr>
          <w:rFonts w:cstheme="minorHAnsi"/>
          <w:b/>
          <w:sz w:val="24"/>
          <w:szCs w:val="24"/>
        </w:rPr>
      </w:pPr>
      <w:r w:rsidRPr="005A3CDF">
        <w:rPr>
          <w:rFonts w:cstheme="minorHAnsi"/>
          <w:b/>
          <w:sz w:val="24"/>
          <w:szCs w:val="24"/>
        </w:rPr>
        <w:t xml:space="preserve">Опыт Тагора в примитивизме: рисунок маски театра </w:t>
      </w:r>
      <w:proofErr w:type="spellStart"/>
      <w:r w:rsidRPr="005A3CDF">
        <w:rPr>
          <w:rFonts w:cstheme="minorHAnsi"/>
          <w:b/>
          <w:sz w:val="24"/>
          <w:szCs w:val="24"/>
        </w:rPr>
        <w:t>Маланган</w:t>
      </w:r>
      <w:proofErr w:type="spellEnd"/>
      <w:r w:rsidRPr="005A3CDF">
        <w:rPr>
          <w:rFonts w:cstheme="minorHAnsi"/>
          <w:b/>
          <w:sz w:val="24"/>
          <w:szCs w:val="24"/>
        </w:rPr>
        <w:t xml:space="preserve"> из северной Новой Ирландии (пастель)</w:t>
      </w:r>
    </w:p>
    <w:p w:rsidR="005051AD" w:rsidRDefault="00A73E76" w:rsidP="005051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A73E76" w:rsidRDefault="00A73E76" w:rsidP="005051AD">
      <w:pPr>
        <w:jc w:val="both"/>
        <w:rPr>
          <w:rFonts w:cstheme="minorHAnsi"/>
          <w:sz w:val="24"/>
          <w:szCs w:val="24"/>
        </w:rPr>
      </w:pPr>
    </w:p>
    <w:p w:rsidR="00A73E76" w:rsidRDefault="00A73E76" w:rsidP="005051AD">
      <w:pPr>
        <w:jc w:val="both"/>
        <w:rPr>
          <w:rFonts w:cstheme="minorHAnsi"/>
          <w:sz w:val="24"/>
          <w:szCs w:val="24"/>
        </w:rPr>
      </w:pPr>
    </w:p>
    <w:p w:rsidR="00A73E76" w:rsidRDefault="00A73E76" w:rsidP="005051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292735</wp:posOffset>
            </wp:positionV>
            <wp:extent cx="2828925" cy="3133725"/>
            <wp:effectExtent l="19050" t="0" r="9525" b="0"/>
            <wp:wrapTight wrapText="bothSides">
              <wp:wrapPolygon edited="0">
                <wp:start x="-145" y="0"/>
                <wp:lineTo x="-145" y="21534"/>
                <wp:lineTo x="21673" y="21534"/>
                <wp:lineTo x="21673" y="0"/>
                <wp:lineTo x="-145" y="0"/>
              </wp:wrapPolygon>
            </wp:wrapTight>
            <wp:docPr id="33" name="Рисунок 7" descr="C:\PROFILES\loginova\Мои документы\170px-Rabindranath_Tagore_Untitled_Dacing_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FILES\loginova\Мои документы\170px-Rabindranath_Tagore_Untitled_Dacing_Girl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3E76" w:rsidRPr="005A3CDF" w:rsidRDefault="00A73E76" w:rsidP="00A73E76">
      <w:pPr>
        <w:jc w:val="both"/>
        <w:rPr>
          <w:rFonts w:cstheme="minorHAnsi"/>
          <w:sz w:val="24"/>
          <w:szCs w:val="24"/>
        </w:rPr>
      </w:pPr>
    </w:p>
    <w:p w:rsidR="005051AD" w:rsidRPr="005A3CDF" w:rsidRDefault="009530CC" w:rsidP="005051AD">
      <w:pPr>
        <w:jc w:val="both"/>
        <w:rPr>
          <w:rFonts w:cstheme="minorHAnsi"/>
          <w:b/>
          <w:sz w:val="24"/>
          <w:szCs w:val="24"/>
        </w:rPr>
      </w:pPr>
      <w:r w:rsidRPr="005A3CDF">
        <w:rPr>
          <w:rFonts w:cstheme="minorHAnsi"/>
          <w:b/>
          <w:sz w:val="24"/>
          <w:szCs w:val="24"/>
        </w:rPr>
        <w:t>«Танцующая девушка».</w:t>
      </w:r>
    </w:p>
    <w:p w:rsidR="005051AD" w:rsidRPr="00324CDD" w:rsidRDefault="005051AD" w:rsidP="005051AD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Тагор является автором около 2 500 рисунков, которые участвовали в выставках Индии, Европы и Азии. Дебютная выставка состоялась в Париже, по приглашению деятелей искусства, с которыми Тагор обща</w:t>
      </w:r>
      <w:r w:rsidR="009530CC" w:rsidRPr="00324CDD">
        <w:rPr>
          <w:rFonts w:cstheme="minorHAnsi"/>
          <w:sz w:val="24"/>
          <w:szCs w:val="24"/>
        </w:rPr>
        <w:t xml:space="preserve">лся во Франции. </w:t>
      </w:r>
      <w:r w:rsidRPr="00324CDD">
        <w:rPr>
          <w:rFonts w:cstheme="minorHAnsi"/>
          <w:sz w:val="24"/>
          <w:szCs w:val="24"/>
        </w:rPr>
        <w:t xml:space="preserve">На Арсенальной выставке, во время её экспозиции в Чикаго в 1913 году, Тагор изучал современное искусство от импрессионистов до Марселя </w:t>
      </w:r>
      <w:proofErr w:type="spellStart"/>
      <w:r w:rsidRPr="00324CDD">
        <w:rPr>
          <w:rFonts w:cstheme="minorHAnsi"/>
          <w:sz w:val="24"/>
          <w:szCs w:val="24"/>
        </w:rPr>
        <w:t>Дюшана</w:t>
      </w:r>
      <w:proofErr w:type="spellEnd"/>
      <w:r w:rsidRPr="00324CDD">
        <w:rPr>
          <w:rFonts w:cstheme="minorHAnsi"/>
          <w:sz w:val="24"/>
          <w:szCs w:val="24"/>
        </w:rPr>
        <w:t xml:space="preserve">. Его впечатлили лондонские лекции </w:t>
      </w:r>
      <w:proofErr w:type="spellStart"/>
      <w:r w:rsidRPr="00324CDD">
        <w:rPr>
          <w:rFonts w:cstheme="minorHAnsi"/>
          <w:sz w:val="24"/>
          <w:szCs w:val="24"/>
        </w:rPr>
        <w:t>Стеллы</w:t>
      </w:r>
      <w:proofErr w:type="spellEnd"/>
      <w:r w:rsidRPr="00324CDD">
        <w:rPr>
          <w:rFonts w:cstheme="minorHAnsi"/>
          <w:sz w:val="24"/>
          <w:szCs w:val="24"/>
        </w:rPr>
        <w:t xml:space="preserve"> </w:t>
      </w:r>
      <w:proofErr w:type="spellStart"/>
      <w:r w:rsidRPr="00324CDD">
        <w:rPr>
          <w:rFonts w:cstheme="minorHAnsi"/>
          <w:sz w:val="24"/>
          <w:szCs w:val="24"/>
        </w:rPr>
        <w:t>Краммрих</w:t>
      </w:r>
      <w:proofErr w:type="spellEnd"/>
      <w:r w:rsidRPr="00324CDD">
        <w:rPr>
          <w:rFonts w:cstheme="minorHAnsi"/>
          <w:sz w:val="24"/>
          <w:szCs w:val="24"/>
        </w:rPr>
        <w:t xml:space="preserve"> (1920 год) и он пригласил её выступить с рассказами о мировом искусстве от готики до дадаизма в </w:t>
      </w:r>
      <w:proofErr w:type="spellStart"/>
      <w:r w:rsidRPr="00324CDD">
        <w:rPr>
          <w:rFonts w:cstheme="minorHAnsi"/>
          <w:sz w:val="24"/>
          <w:szCs w:val="24"/>
        </w:rPr>
        <w:t>Шантиникетане</w:t>
      </w:r>
      <w:proofErr w:type="spellEnd"/>
      <w:r w:rsidRPr="00324CDD">
        <w:rPr>
          <w:rFonts w:cstheme="minorHAnsi"/>
          <w:sz w:val="24"/>
          <w:szCs w:val="24"/>
        </w:rPr>
        <w:t>. Влияние на стиль Тагора оказало посещение Японии в 1912 году. В некоторых его пейзажах и автопортретах явно прослеживается увлечение импрессионизмо</w:t>
      </w:r>
      <w:proofErr w:type="gramStart"/>
      <w:r w:rsidRPr="00324CDD">
        <w:rPr>
          <w:rFonts w:cstheme="minorHAnsi"/>
          <w:sz w:val="24"/>
          <w:szCs w:val="24"/>
        </w:rPr>
        <w:t>м[</w:t>
      </w:r>
      <w:proofErr w:type="gramEnd"/>
      <w:r w:rsidR="0057385C" w:rsidRPr="00324CDD">
        <w:rPr>
          <w:rFonts w:cstheme="minorHAnsi"/>
          <w:sz w:val="24"/>
          <w:szCs w:val="24"/>
        </w:rPr>
        <w:t>.</w:t>
      </w:r>
      <w:r w:rsidRPr="00324CDD">
        <w:rPr>
          <w:rFonts w:cstheme="minorHAnsi"/>
          <w:sz w:val="24"/>
          <w:szCs w:val="24"/>
        </w:rPr>
        <w:t xml:space="preserve">Тагор подражал многочисленным стилям, включая ремесла севера Новой Ирландии, резьбе народности </w:t>
      </w:r>
      <w:proofErr w:type="spellStart"/>
      <w:r w:rsidRPr="00324CDD">
        <w:rPr>
          <w:rFonts w:cstheme="minorHAnsi"/>
          <w:sz w:val="24"/>
          <w:szCs w:val="24"/>
        </w:rPr>
        <w:t>хайда</w:t>
      </w:r>
      <w:proofErr w:type="spellEnd"/>
      <w:r w:rsidRPr="00324CDD">
        <w:rPr>
          <w:rFonts w:cstheme="minorHAnsi"/>
          <w:sz w:val="24"/>
          <w:szCs w:val="24"/>
        </w:rPr>
        <w:t xml:space="preserve"> с западного берега Канады (Британская Колумбия) и </w:t>
      </w:r>
      <w:proofErr w:type="spellStart"/>
      <w:r w:rsidRPr="00324CDD">
        <w:rPr>
          <w:rFonts w:cstheme="minorHAnsi"/>
          <w:sz w:val="24"/>
          <w:szCs w:val="24"/>
        </w:rPr>
        <w:t>ксилогравюр</w:t>
      </w:r>
      <w:proofErr w:type="spellEnd"/>
      <w:r w:rsidRPr="00324CDD">
        <w:rPr>
          <w:rFonts w:cstheme="minorHAnsi"/>
          <w:sz w:val="24"/>
          <w:szCs w:val="24"/>
        </w:rPr>
        <w:t xml:space="preserve"> Макса </w:t>
      </w:r>
      <w:proofErr w:type="spellStart"/>
      <w:r w:rsidRPr="00324CDD">
        <w:rPr>
          <w:rFonts w:cstheme="minorHAnsi"/>
          <w:sz w:val="24"/>
          <w:szCs w:val="24"/>
        </w:rPr>
        <w:t>Пехштейна</w:t>
      </w:r>
      <w:proofErr w:type="spellEnd"/>
      <w:r w:rsidRPr="00324CDD">
        <w:rPr>
          <w:rFonts w:cstheme="minorHAnsi"/>
          <w:sz w:val="24"/>
          <w:szCs w:val="24"/>
        </w:rPr>
        <w:t>.</w:t>
      </w:r>
    </w:p>
    <w:p w:rsidR="0057385C" w:rsidRPr="00324CDD" w:rsidRDefault="005051AD" w:rsidP="005051AD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Тагор, предположительно, имевший дальтонизм (частичную неразличимость красного и зелёного цветов), создавал работы с особенными композициями и цветовыми решениями</w:t>
      </w:r>
      <w:r w:rsidR="0057385C" w:rsidRPr="00324CDD">
        <w:rPr>
          <w:rFonts w:cstheme="minorHAnsi"/>
          <w:sz w:val="24"/>
          <w:szCs w:val="24"/>
        </w:rPr>
        <w:t xml:space="preserve">. </w:t>
      </w:r>
      <w:r w:rsidRPr="00324CDD">
        <w:rPr>
          <w:rFonts w:cstheme="minorHAnsi"/>
          <w:sz w:val="24"/>
          <w:szCs w:val="24"/>
        </w:rPr>
        <w:t xml:space="preserve">Его очаровывали геометрические фигуры, он часто использовал в портретах угловатые, устремленные вверх линии, узкие, вытянутые формы, отражающие душевные переживания. Поздние работы Тагора характеризуются </w:t>
      </w:r>
      <w:proofErr w:type="spellStart"/>
      <w:r w:rsidRPr="00324CDD">
        <w:rPr>
          <w:rFonts w:cstheme="minorHAnsi"/>
          <w:sz w:val="24"/>
          <w:szCs w:val="24"/>
        </w:rPr>
        <w:t>гротескностью</w:t>
      </w:r>
      <w:proofErr w:type="spellEnd"/>
      <w:r w:rsidRPr="00324CDD">
        <w:rPr>
          <w:rFonts w:cstheme="minorHAnsi"/>
          <w:sz w:val="24"/>
          <w:szCs w:val="24"/>
        </w:rPr>
        <w:t>, и драматизмом, хотя остается непонятным, отражает ли это боль Тагора за свою семью и</w:t>
      </w:r>
      <w:r w:rsidR="0057385C" w:rsidRPr="00324CDD">
        <w:rPr>
          <w:rFonts w:cstheme="minorHAnsi"/>
          <w:sz w:val="24"/>
          <w:szCs w:val="24"/>
        </w:rPr>
        <w:t>ли за судьбу всего человечества.</w:t>
      </w:r>
    </w:p>
    <w:p w:rsidR="005051AD" w:rsidRPr="00324CDD" w:rsidRDefault="005051AD" w:rsidP="005051AD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lastRenderedPageBreak/>
        <w:t>Тагор писал:</w:t>
      </w:r>
      <w:r w:rsidR="00725241">
        <w:rPr>
          <w:rFonts w:cstheme="minorHAnsi"/>
          <w:sz w:val="24"/>
          <w:szCs w:val="24"/>
        </w:rPr>
        <w:t xml:space="preserve"> </w:t>
      </w:r>
      <w:r w:rsidRPr="00324CDD">
        <w:rPr>
          <w:rFonts w:cstheme="minorHAnsi"/>
          <w:sz w:val="24"/>
          <w:szCs w:val="24"/>
        </w:rPr>
        <w:t xml:space="preserve">Прежде </w:t>
      </w:r>
      <w:proofErr w:type="gramStart"/>
      <w:r w:rsidRPr="00324CDD">
        <w:rPr>
          <w:rFonts w:cstheme="minorHAnsi"/>
          <w:sz w:val="24"/>
          <w:szCs w:val="24"/>
        </w:rPr>
        <w:t>всего</w:t>
      </w:r>
      <w:proofErr w:type="gramEnd"/>
      <w:r w:rsidRPr="00324CDD">
        <w:rPr>
          <w:rFonts w:cstheme="minorHAnsi"/>
          <w:sz w:val="24"/>
          <w:szCs w:val="24"/>
        </w:rPr>
        <w:t xml:space="preserve"> есть намек на линию, потом линия становится формой. Более выраженная форма становится отображением моей концепции… Единственное обучение, которое я получил в молодости, было обучением ритма, в мысли, ритма в звуке. Я пришёл к пониманию, что ритм создает реальность, в кото</w:t>
      </w:r>
      <w:r w:rsidR="0057385C" w:rsidRPr="00324CDD">
        <w:rPr>
          <w:rFonts w:cstheme="minorHAnsi"/>
          <w:sz w:val="24"/>
          <w:szCs w:val="24"/>
        </w:rPr>
        <w:t>рой бессистемное незначительно.</w:t>
      </w:r>
    </w:p>
    <w:p w:rsidR="005D56ED" w:rsidRPr="00324CDD" w:rsidRDefault="005051AD" w:rsidP="005051AD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Для Тагора этот ритм являлся отражением игры Создателя. Он переосмысливал опыт модернистов, мастерски сохраняя баланс между индивидуальностью и разнообразием в творчестве</w:t>
      </w:r>
      <w:r w:rsidR="0057385C" w:rsidRPr="00324CDD">
        <w:rPr>
          <w:rFonts w:cstheme="minorHAnsi"/>
          <w:sz w:val="24"/>
          <w:szCs w:val="24"/>
        </w:rPr>
        <w:t>.</w:t>
      </w:r>
    </w:p>
    <w:p w:rsidR="00D829C8" w:rsidRPr="00324CDD" w:rsidRDefault="00290ED4" w:rsidP="003E6981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 xml:space="preserve">Тагор - величайший поэт, писатель и общественный деятель Индии, </w:t>
      </w:r>
      <w:proofErr w:type="spellStart"/>
      <w:r w:rsidRPr="00324CDD">
        <w:rPr>
          <w:rFonts w:cstheme="minorHAnsi"/>
          <w:sz w:val="24"/>
          <w:szCs w:val="24"/>
        </w:rPr>
        <w:t>кабигуру</w:t>
      </w:r>
      <w:proofErr w:type="spellEnd"/>
      <w:r w:rsidRPr="00324CDD">
        <w:rPr>
          <w:rFonts w:cstheme="minorHAnsi"/>
          <w:sz w:val="24"/>
          <w:szCs w:val="24"/>
        </w:rPr>
        <w:t xml:space="preserve"> - поэт-учитель, как называли его соотечественники. Творчество Тагора сыграло огромную роль не только в развитии бенгальской и индийской литературы, но даже и индийской музыки - он автор около 2000 песен.</w:t>
      </w:r>
      <w:r w:rsidR="00D829C8" w:rsidRPr="00324CDD">
        <w:rPr>
          <w:rFonts w:cstheme="minorHAnsi"/>
          <w:sz w:val="24"/>
          <w:szCs w:val="24"/>
        </w:rPr>
        <w:t xml:space="preserve"> Вся его творческая жизнь — это стремление прорваться из старого в новое. Его поэзия дышит новизной и свежестью. Он многое сделал для того, чтобы Индия сделала прорыв в новое, обрела свободу, перестала быть колонией Англии.</w:t>
      </w:r>
    </w:p>
    <w:p w:rsidR="00D829C8" w:rsidRPr="00324CDD" w:rsidRDefault="00D829C8" w:rsidP="003E6981">
      <w:pPr>
        <w:jc w:val="both"/>
        <w:rPr>
          <w:rFonts w:cstheme="minorHAnsi"/>
          <w:sz w:val="24"/>
          <w:szCs w:val="24"/>
        </w:rPr>
      </w:pPr>
      <w:r w:rsidRPr="00324CDD">
        <w:rPr>
          <w:rFonts w:cstheme="minorHAnsi"/>
          <w:sz w:val="24"/>
          <w:szCs w:val="24"/>
        </w:rPr>
        <w:t>Имя Рабиндраната Тагора стоит в ряду величайших представителей мировой литературы, замечательных мыслителей, внесших значительный вклад в формирование духовного облика современного человечества. Интерес к его творчеству и личности растет — ведь он относится к числу тех гигантов мысли, гениев художественного и научного творчества, рожденных Индией, чье наследие обогатило духовную жизнь нашей планеты.</w:t>
      </w:r>
    </w:p>
    <w:p w:rsidR="00EA7DAE" w:rsidRDefault="00EA7DAE" w:rsidP="00AE6183">
      <w:pPr>
        <w:rPr>
          <w:i w:val="0"/>
          <w:sz w:val="28"/>
          <w:szCs w:val="28"/>
        </w:rPr>
      </w:pPr>
    </w:p>
    <w:p w:rsidR="004C2758" w:rsidRDefault="004C2758" w:rsidP="00615EBB">
      <w:pPr>
        <w:jc w:val="center"/>
        <w:rPr>
          <w:b/>
          <w:sz w:val="24"/>
          <w:szCs w:val="24"/>
        </w:rPr>
      </w:pPr>
    </w:p>
    <w:p w:rsidR="004C2758" w:rsidRDefault="004C2758" w:rsidP="00615EBB">
      <w:pPr>
        <w:jc w:val="center"/>
        <w:rPr>
          <w:b/>
          <w:sz w:val="24"/>
          <w:szCs w:val="24"/>
        </w:rPr>
      </w:pPr>
    </w:p>
    <w:p w:rsidR="004C2758" w:rsidRDefault="004C2758" w:rsidP="00615EBB">
      <w:pPr>
        <w:jc w:val="center"/>
        <w:rPr>
          <w:b/>
          <w:sz w:val="24"/>
          <w:szCs w:val="24"/>
        </w:rPr>
      </w:pPr>
    </w:p>
    <w:p w:rsidR="004C2758" w:rsidRDefault="004C2758" w:rsidP="00615EBB">
      <w:pPr>
        <w:jc w:val="center"/>
        <w:rPr>
          <w:b/>
          <w:sz w:val="24"/>
          <w:szCs w:val="24"/>
        </w:rPr>
      </w:pPr>
    </w:p>
    <w:p w:rsidR="004C2758" w:rsidRDefault="004C2758" w:rsidP="00615EBB">
      <w:pPr>
        <w:jc w:val="center"/>
        <w:rPr>
          <w:b/>
          <w:sz w:val="24"/>
          <w:szCs w:val="24"/>
        </w:rPr>
      </w:pPr>
    </w:p>
    <w:p w:rsidR="004C2758" w:rsidRDefault="004C2758" w:rsidP="00615EBB">
      <w:pPr>
        <w:jc w:val="center"/>
        <w:rPr>
          <w:b/>
          <w:sz w:val="24"/>
          <w:szCs w:val="24"/>
        </w:rPr>
      </w:pPr>
    </w:p>
    <w:p w:rsidR="004C2758" w:rsidRDefault="004C2758" w:rsidP="00615EBB">
      <w:pPr>
        <w:jc w:val="center"/>
        <w:rPr>
          <w:b/>
          <w:sz w:val="24"/>
          <w:szCs w:val="24"/>
        </w:rPr>
      </w:pPr>
    </w:p>
    <w:p w:rsidR="004C2758" w:rsidRDefault="004C2758" w:rsidP="00615EBB">
      <w:pPr>
        <w:jc w:val="center"/>
        <w:rPr>
          <w:b/>
          <w:sz w:val="24"/>
          <w:szCs w:val="24"/>
        </w:rPr>
      </w:pPr>
    </w:p>
    <w:p w:rsidR="008F5AFA" w:rsidRDefault="008F5AFA" w:rsidP="00615EBB">
      <w:pPr>
        <w:jc w:val="center"/>
        <w:rPr>
          <w:b/>
          <w:sz w:val="24"/>
          <w:szCs w:val="24"/>
        </w:rPr>
      </w:pPr>
    </w:p>
    <w:p w:rsidR="008F5AFA" w:rsidRDefault="008F5AFA" w:rsidP="00615EBB">
      <w:pPr>
        <w:jc w:val="center"/>
        <w:rPr>
          <w:b/>
          <w:sz w:val="24"/>
          <w:szCs w:val="24"/>
        </w:rPr>
      </w:pPr>
    </w:p>
    <w:p w:rsidR="001F6D8A" w:rsidRDefault="00EA7DAE" w:rsidP="001F6D8A">
      <w:pPr>
        <w:spacing w:after="120"/>
        <w:jc w:val="center"/>
        <w:rPr>
          <w:b/>
          <w:sz w:val="32"/>
          <w:szCs w:val="32"/>
        </w:rPr>
      </w:pPr>
      <w:r w:rsidRPr="001F6D8A">
        <w:rPr>
          <w:b/>
          <w:sz w:val="32"/>
          <w:szCs w:val="32"/>
        </w:rPr>
        <w:lastRenderedPageBreak/>
        <w:t xml:space="preserve">ПРОИЗВЕДЕНИЯ </w:t>
      </w:r>
    </w:p>
    <w:p w:rsidR="001F6D8A" w:rsidRDefault="00EA7DAE" w:rsidP="001F6D8A">
      <w:pPr>
        <w:spacing w:after="120"/>
        <w:jc w:val="center"/>
        <w:rPr>
          <w:b/>
          <w:color w:val="C00000"/>
          <w:sz w:val="32"/>
          <w:szCs w:val="32"/>
        </w:rPr>
      </w:pPr>
      <w:r w:rsidRPr="001F6D8A">
        <w:rPr>
          <w:b/>
          <w:color w:val="C00000"/>
          <w:sz w:val="40"/>
          <w:szCs w:val="40"/>
        </w:rPr>
        <w:t>Рабиндраната Тагора</w:t>
      </w:r>
      <w:r w:rsidRPr="001F6D8A">
        <w:rPr>
          <w:b/>
          <w:color w:val="C00000"/>
          <w:sz w:val="32"/>
          <w:szCs w:val="32"/>
        </w:rPr>
        <w:t xml:space="preserve"> </w:t>
      </w:r>
    </w:p>
    <w:p w:rsidR="00EA7DAE" w:rsidRPr="001F6D8A" w:rsidRDefault="00EA7DAE" w:rsidP="001F6D8A">
      <w:pPr>
        <w:spacing w:after="120"/>
        <w:jc w:val="center"/>
        <w:rPr>
          <w:b/>
          <w:sz w:val="32"/>
          <w:szCs w:val="32"/>
        </w:rPr>
      </w:pPr>
      <w:r w:rsidRPr="001F6D8A">
        <w:rPr>
          <w:b/>
          <w:sz w:val="32"/>
          <w:szCs w:val="32"/>
        </w:rPr>
        <w:t>ИМЕЮЩИЕСЯ В ФОНДЕ БИБЛИОТЕКИ</w:t>
      </w:r>
    </w:p>
    <w:p w:rsidR="00EA7DAE" w:rsidRPr="001F6D8A" w:rsidRDefault="00EA7DAE" w:rsidP="001F6D8A">
      <w:pPr>
        <w:spacing w:after="120"/>
        <w:jc w:val="center"/>
        <w:rPr>
          <w:b/>
          <w:sz w:val="28"/>
          <w:szCs w:val="28"/>
        </w:rPr>
      </w:pPr>
      <w:r w:rsidRPr="001F6D8A">
        <w:rPr>
          <w:b/>
          <w:sz w:val="28"/>
          <w:szCs w:val="28"/>
        </w:rPr>
        <w:t>УО «МОЗЫРСКИЙ ПЕДАГОГИЧЕСКИЙ УНИВЕРСИТЕТ ИМ. И. П. ШАМЯКИНА»</w:t>
      </w:r>
    </w:p>
    <w:p w:rsidR="004C2758" w:rsidRDefault="004C2758" w:rsidP="004C2758">
      <w:pPr>
        <w:spacing w:line="240" w:lineRule="auto"/>
        <w:ind w:left="3539" w:firstLine="709"/>
        <w:jc w:val="center"/>
        <w:rPr>
          <w:rFonts w:ascii="Times New Roman" w:hAnsi="Times New Roman"/>
        </w:rPr>
      </w:pPr>
    </w:p>
    <w:p w:rsidR="004C2758" w:rsidRDefault="004C2758" w:rsidP="004C2758">
      <w:pPr>
        <w:spacing w:line="240" w:lineRule="auto"/>
        <w:ind w:left="3539" w:firstLine="709"/>
        <w:jc w:val="center"/>
        <w:rPr>
          <w:rFonts w:ascii="Times New Roman" w:hAnsi="Times New Roman"/>
        </w:rPr>
      </w:pPr>
    </w:p>
    <w:p w:rsidR="004C2758" w:rsidRDefault="004C2758" w:rsidP="004C2758">
      <w:pPr>
        <w:spacing w:line="240" w:lineRule="auto"/>
        <w:ind w:left="3539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ПО ВОПРОСАМ ЗАКАЗА МАТЕРИАЛА ОБРАЩАТЬСЯ</w:t>
      </w:r>
      <w:r>
        <w:rPr>
          <w:rFonts w:ascii="Times New Roman" w:hAnsi="Times New Roman"/>
          <w:sz w:val="24"/>
          <w:szCs w:val="24"/>
        </w:rPr>
        <w:t>:</w:t>
      </w:r>
    </w:p>
    <w:p w:rsidR="004C2758" w:rsidRDefault="004C2758" w:rsidP="004C2758">
      <w:pPr>
        <w:spacing w:line="240" w:lineRule="auto"/>
        <w:ind w:left="2831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Абонемент учебной и художественной литературы № 2  </w:t>
      </w:r>
    </w:p>
    <w:p w:rsidR="004C2758" w:rsidRDefault="004C2758" w:rsidP="004C2758">
      <w:pPr>
        <w:spacing w:line="240" w:lineRule="auto"/>
        <w:ind w:left="3539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(учебный корпус № 1, ауд. 118)</w:t>
      </w:r>
    </w:p>
    <w:p w:rsidR="004C2758" w:rsidRDefault="004C2758" w:rsidP="004C2758">
      <w:pPr>
        <w:spacing w:line="240" w:lineRule="auto"/>
        <w:ind w:left="3539" w:firstLine="709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Юнюшкина</w:t>
      </w:r>
      <w:proofErr w:type="spellEnd"/>
      <w:r>
        <w:rPr>
          <w:rFonts w:ascii="Times New Roman" w:hAnsi="Times New Roman"/>
          <w:b/>
        </w:rPr>
        <w:t xml:space="preserve"> Елена Николаевна</w:t>
      </w:r>
      <w:r>
        <w:rPr>
          <w:rFonts w:ascii="Times New Roman" w:hAnsi="Times New Roman"/>
        </w:rPr>
        <w:t xml:space="preserve">, библиотекарь 1 </w:t>
      </w:r>
      <w:proofErr w:type="spellStart"/>
      <w:r>
        <w:rPr>
          <w:rFonts w:ascii="Times New Roman" w:hAnsi="Times New Roman"/>
        </w:rPr>
        <w:t>катег</w:t>
      </w:r>
      <w:proofErr w:type="spellEnd"/>
    </w:p>
    <w:p w:rsidR="007438A8" w:rsidRDefault="007438A8" w:rsidP="004C2758">
      <w:pPr>
        <w:spacing w:line="240" w:lineRule="auto"/>
        <w:ind w:left="3539" w:firstLine="709"/>
        <w:jc w:val="center"/>
        <w:rPr>
          <w:rFonts w:ascii="Times New Roman" w:hAnsi="Times New Roman"/>
        </w:rPr>
      </w:pPr>
    </w:p>
    <w:p w:rsidR="007438A8" w:rsidRPr="00DA49AE" w:rsidRDefault="007438A8" w:rsidP="004C2758">
      <w:pPr>
        <w:spacing w:line="240" w:lineRule="auto"/>
        <w:ind w:left="3539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274320</wp:posOffset>
            </wp:positionV>
            <wp:extent cx="2400300" cy="2400300"/>
            <wp:effectExtent l="19050" t="0" r="0" b="0"/>
            <wp:wrapTight wrapText="bothSides">
              <wp:wrapPolygon edited="0">
                <wp:start x="-171" y="0"/>
                <wp:lineTo x="-171" y="21429"/>
                <wp:lineTo x="21600" y="21429"/>
                <wp:lineTo x="21600" y="0"/>
                <wp:lineTo x="-171" y="0"/>
              </wp:wrapPolygon>
            </wp:wrapTight>
            <wp:docPr id="2" name="Рисунок 10" descr="F:\IMG_1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MG_1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858" r="6050"/>
                    <a:stretch/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A7DAE" w:rsidRDefault="00EA7DAE" w:rsidP="00615EBB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42ECE">
        <w:rPr>
          <w:sz w:val="24"/>
          <w:szCs w:val="24"/>
        </w:rPr>
        <w:t xml:space="preserve"> </w:t>
      </w:r>
      <w:r w:rsidR="00AB294E">
        <w:rPr>
          <w:sz w:val="24"/>
          <w:szCs w:val="24"/>
        </w:rPr>
        <w:t>Тагор, Р. Сочинения. В</w:t>
      </w:r>
      <w:r w:rsidR="00E266B5">
        <w:rPr>
          <w:sz w:val="24"/>
          <w:szCs w:val="24"/>
        </w:rPr>
        <w:t xml:space="preserve"> 8 т. Т. 1.</w:t>
      </w:r>
      <w:r w:rsidR="004B0B76">
        <w:rPr>
          <w:sz w:val="24"/>
          <w:szCs w:val="24"/>
        </w:rPr>
        <w:t xml:space="preserve"> Крушение</w:t>
      </w:r>
      <w:proofErr w:type="gramStart"/>
      <w:r w:rsidR="004B0B76">
        <w:rPr>
          <w:sz w:val="24"/>
          <w:szCs w:val="24"/>
        </w:rPr>
        <w:t xml:space="preserve"> </w:t>
      </w:r>
      <w:r w:rsidR="00E266B5">
        <w:rPr>
          <w:sz w:val="24"/>
          <w:szCs w:val="24"/>
        </w:rPr>
        <w:t>:</w:t>
      </w:r>
      <w:proofErr w:type="gramEnd"/>
      <w:r w:rsidR="00DC60D1">
        <w:rPr>
          <w:sz w:val="24"/>
          <w:szCs w:val="24"/>
        </w:rPr>
        <w:t xml:space="preserve"> </w:t>
      </w:r>
      <w:r w:rsidR="008E0A32">
        <w:rPr>
          <w:sz w:val="24"/>
          <w:szCs w:val="24"/>
        </w:rPr>
        <w:t>роман ;</w:t>
      </w:r>
      <w:r w:rsidR="00E266B5">
        <w:rPr>
          <w:sz w:val="24"/>
          <w:szCs w:val="24"/>
        </w:rPr>
        <w:t xml:space="preserve"> перевод с бенгальского</w:t>
      </w:r>
      <w:r w:rsidR="004B0B76">
        <w:rPr>
          <w:sz w:val="24"/>
          <w:szCs w:val="24"/>
        </w:rPr>
        <w:t xml:space="preserve"> / Р. Тагор ; под редакцией В. Новиковой. — Москва : </w:t>
      </w:r>
      <w:proofErr w:type="spellStart"/>
      <w:r w:rsidR="004B0B76">
        <w:rPr>
          <w:sz w:val="24"/>
          <w:szCs w:val="24"/>
        </w:rPr>
        <w:t>Гослитиздат</w:t>
      </w:r>
      <w:proofErr w:type="spellEnd"/>
      <w:r w:rsidR="004B0B76">
        <w:rPr>
          <w:sz w:val="24"/>
          <w:szCs w:val="24"/>
        </w:rPr>
        <w:t>, 1956. — 283 с.</w:t>
      </w:r>
    </w:p>
    <w:p w:rsidR="00AB294E" w:rsidRDefault="00AB294E" w:rsidP="00615EBB">
      <w:pPr>
        <w:jc w:val="both"/>
        <w:rPr>
          <w:sz w:val="24"/>
          <w:szCs w:val="24"/>
        </w:rPr>
      </w:pPr>
      <w:r>
        <w:rPr>
          <w:sz w:val="24"/>
          <w:szCs w:val="24"/>
        </w:rPr>
        <w:t>2. Тагор, Р. Сочинения</w:t>
      </w:r>
      <w:r w:rsidR="004A1300">
        <w:rPr>
          <w:sz w:val="24"/>
          <w:szCs w:val="24"/>
        </w:rPr>
        <w:t>. В 8 т. Т. 2.</w:t>
      </w:r>
      <w:r w:rsidR="00442ECE">
        <w:rPr>
          <w:sz w:val="24"/>
          <w:szCs w:val="24"/>
        </w:rPr>
        <w:t xml:space="preserve"> Гора</w:t>
      </w:r>
      <w:proofErr w:type="gramStart"/>
      <w:r w:rsidR="00442ECE">
        <w:rPr>
          <w:sz w:val="24"/>
          <w:szCs w:val="24"/>
        </w:rPr>
        <w:t xml:space="preserve"> :</w:t>
      </w:r>
      <w:proofErr w:type="gramEnd"/>
      <w:r w:rsidR="00442ECE">
        <w:rPr>
          <w:sz w:val="24"/>
          <w:szCs w:val="24"/>
        </w:rPr>
        <w:t xml:space="preserve"> роман ; перевод с бенгальского / Р. Тагор ; под редакцией В. Новиковой. — Москва</w:t>
      </w:r>
      <w:proofErr w:type="gramStart"/>
      <w:r w:rsidR="00442ECE">
        <w:rPr>
          <w:sz w:val="24"/>
          <w:szCs w:val="24"/>
        </w:rPr>
        <w:t xml:space="preserve"> :</w:t>
      </w:r>
      <w:proofErr w:type="gramEnd"/>
      <w:r w:rsidR="00442ECE">
        <w:rPr>
          <w:sz w:val="24"/>
          <w:szCs w:val="24"/>
        </w:rPr>
        <w:t xml:space="preserve"> </w:t>
      </w:r>
      <w:proofErr w:type="spellStart"/>
      <w:r w:rsidR="00442ECE">
        <w:rPr>
          <w:sz w:val="24"/>
          <w:szCs w:val="24"/>
        </w:rPr>
        <w:t>Гослитиздат</w:t>
      </w:r>
      <w:proofErr w:type="spellEnd"/>
      <w:r w:rsidR="00442ECE">
        <w:rPr>
          <w:sz w:val="24"/>
          <w:szCs w:val="24"/>
        </w:rPr>
        <w:t>, 1956. — 478 с.</w:t>
      </w:r>
    </w:p>
    <w:p w:rsidR="00C52EBD" w:rsidRDefault="00C52EBD" w:rsidP="00615EBB">
      <w:pPr>
        <w:jc w:val="both"/>
        <w:rPr>
          <w:sz w:val="24"/>
          <w:szCs w:val="24"/>
        </w:rPr>
      </w:pPr>
      <w:r>
        <w:rPr>
          <w:sz w:val="24"/>
          <w:szCs w:val="24"/>
        </w:rPr>
        <w:t>3. Тагор, Р. Сочинения.</w:t>
      </w:r>
      <w:r w:rsidR="004A1300">
        <w:rPr>
          <w:sz w:val="24"/>
          <w:szCs w:val="24"/>
        </w:rPr>
        <w:t xml:space="preserve"> В 8 т. Т. 3.</w:t>
      </w:r>
      <w:r w:rsidR="004D5CB4">
        <w:rPr>
          <w:sz w:val="24"/>
          <w:szCs w:val="24"/>
        </w:rPr>
        <w:t xml:space="preserve"> Дом и мир</w:t>
      </w:r>
      <w:proofErr w:type="gramStart"/>
      <w:r w:rsidR="00FA2476">
        <w:rPr>
          <w:sz w:val="24"/>
          <w:szCs w:val="24"/>
        </w:rPr>
        <w:t xml:space="preserve"> </w:t>
      </w:r>
      <w:r w:rsidR="004D5CB4">
        <w:rPr>
          <w:sz w:val="24"/>
          <w:szCs w:val="24"/>
        </w:rPr>
        <w:t>;</w:t>
      </w:r>
      <w:proofErr w:type="gramEnd"/>
      <w:r w:rsidR="0095167E">
        <w:rPr>
          <w:sz w:val="24"/>
          <w:szCs w:val="24"/>
        </w:rPr>
        <w:t xml:space="preserve"> Последняя поэма : р</w:t>
      </w:r>
      <w:r>
        <w:rPr>
          <w:sz w:val="24"/>
          <w:szCs w:val="24"/>
        </w:rPr>
        <w:t>оман</w:t>
      </w:r>
      <w:r w:rsidR="0095167E">
        <w:rPr>
          <w:sz w:val="24"/>
          <w:szCs w:val="24"/>
        </w:rPr>
        <w:t xml:space="preserve">ы ; перевод с бенгальского / Р. Тагор ; под редакцией </w:t>
      </w:r>
      <w:r w:rsidR="00AC7781">
        <w:rPr>
          <w:sz w:val="24"/>
          <w:szCs w:val="24"/>
        </w:rPr>
        <w:t>В. Новиковой. — Москва</w:t>
      </w:r>
      <w:proofErr w:type="gramStart"/>
      <w:r w:rsidR="00AC7781">
        <w:rPr>
          <w:sz w:val="24"/>
          <w:szCs w:val="24"/>
        </w:rPr>
        <w:t xml:space="preserve"> :</w:t>
      </w:r>
      <w:proofErr w:type="gramEnd"/>
      <w:r w:rsidR="00AC7781">
        <w:rPr>
          <w:sz w:val="24"/>
          <w:szCs w:val="24"/>
        </w:rPr>
        <w:t xml:space="preserve"> </w:t>
      </w:r>
      <w:proofErr w:type="spellStart"/>
      <w:r w:rsidR="00AC7781">
        <w:rPr>
          <w:sz w:val="24"/>
          <w:szCs w:val="24"/>
        </w:rPr>
        <w:t>Гослитиздат</w:t>
      </w:r>
      <w:proofErr w:type="spellEnd"/>
      <w:r w:rsidR="00AC7781">
        <w:rPr>
          <w:sz w:val="24"/>
          <w:szCs w:val="24"/>
        </w:rPr>
        <w:t>, 1956. — 323 с.</w:t>
      </w:r>
    </w:p>
    <w:p w:rsidR="00AC7781" w:rsidRDefault="00AC7781" w:rsidP="00615E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A5614">
        <w:rPr>
          <w:sz w:val="24"/>
          <w:szCs w:val="24"/>
        </w:rPr>
        <w:t>Та</w:t>
      </w:r>
      <w:r w:rsidR="004A1300">
        <w:rPr>
          <w:sz w:val="24"/>
          <w:szCs w:val="24"/>
        </w:rPr>
        <w:t>гор, Р. Сочинения. В 8 т. Т. 4.</w:t>
      </w:r>
      <w:r w:rsidR="00AA5614">
        <w:rPr>
          <w:sz w:val="24"/>
          <w:szCs w:val="24"/>
        </w:rPr>
        <w:t xml:space="preserve"> Рассказы</w:t>
      </w:r>
      <w:proofErr w:type="gramStart"/>
      <w:r w:rsidR="008A1DD0">
        <w:rPr>
          <w:sz w:val="24"/>
          <w:szCs w:val="24"/>
        </w:rPr>
        <w:t xml:space="preserve"> ;</w:t>
      </w:r>
      <w:proofErr w:type="gramEnd"/>
      <w:r w:rsidR="008A1DD0">
        <w:rPr>
          <w:sz w:val="24"/>
          <w:szCs w:val="24"/>
        </w:rPr>
        <w:t xml:space="preserve"> перевод с бенгальского / Р. Тагор ; под редакцией В. Новиковой. — Москва</w:t>
      </w:r>
      <w:proofErr w:type="gramStart"/>
      <w:r w:rsidR="008A1DD0">
        <w:rPr>
          <w:sz w:val="24"/>
          <w:szCs w:val="24"/>
        </w:rPr>
        <w:t xml:space="preserve"> :</w:t>
      </w:r>
      <w:proofErr w:type="gramEnd"/>
      <w:r w:rsidR="008A1DD0">
        <w:rPr>
          <w:sz w:val="24"/>
          <w:szCs w:val="24"/>
        </w:rPr>
        <w:t xml:space="preserve"> </w:t>
      </w:r>
      <w:proofErr w:type="spellStart"/>
      <w:r w:rsidR="008A1DD0">
        <w:rPr>
          <w:sz w:val="24"/>
          <w:szCs w:val="24"/>
        </w:rPr>
        <w:t>Гослитиздат</w:t>
      </w:r>
      <w:proofErr w:type="spellEnd"/>
      <w:r w:rsidR="008A1DD0">
        <w:rPr>
          <w:sz w:val="24"/>
          <w:szCs w:val="24"/>
        </w:rPr>
        <w:t>, 1956. — 351 с.</w:t>
      </w:r>
    </w:p>
    <w:p w:rsidR="004A1300" w:rsidRDefault="004A1300" w:rsidP="00615EBB">
      <w:pPr>
        <w:jc w:val="both"/>
        <w:rPr>
          <w:sz w:val="24"/>
          <w:szCs w:val="24"/>
        </w:rPr>
      </w:pPr>
      <w:r>
        <w:rPr>
          <w:sz w:val="24"/>
          <w:szCs w:val="24"/>
        </w:rPr>
        <w:t>5. Тагор, Р. Сочинения. В. 8 т. Т. 5. Рассказы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перевод с бенгальского / Р. Тагор ; под редакцией В. Новиковой. — Москва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Гослитиздат</w:t>
      </w:r>
      <w:proofErr w:type="spellEnd"/>
      <w:r>
        <w:rPr>
          <w:sz w:val="24"/>
          <w:szCs w:val="24"/>
        </w:rPr>
        <w:t>, 1956. — 271 с.</w:t>
      </w:r>
    </w:p>
    <w:p w:rsidR="004A1300" w:rsidRDefault="006E3A6A" w:rsidP="00615EBB">
      <w:pPr>
        <w:jc w:val="both"/>
        <w:rPr>
          <w:sz w:val="24"/>
          <w:szCs w:val="24"/>
        </w:rPr>
      </w:pPr>
      <w:r>
        <w:rPr>
          <w:sz w:val="24"/>
          <w:szCs w:val="24"/>
        </w:rPr>
        <w:t>6. Тагор, Р. Сочинения. В 8 т. Т. 6. Пьесы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перевод с бенгальского / Р. Тагор ; под редакцией В. Новиковой. — Москва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Гослитиздат</w:t>
      </w:r>
      <w:proofErr w:type="spellEnd"/>
      <w:r>
        <w:rPr>
          <w:sz w:val="24"/>
          <w:szCs w:val="24"/>
        </w:rPr>
        <w:t>, 1957. — 270 с.</w:t>
      </w:r>
    </w:p>
    <w:p w:rsidR="006E3A6A" w:rsidRDefault="006E3A6A" w:rsidP="00615EBB">
      <w:pPr>
        <w:jc w:val="both"/>
        <w:rPr>
          <w:sz w:val="24"/>
          <w:szCs w:val="24"/>
        </w:rPr>
      </w:pPr>
      <w:r>
        <w:rPr>
          <w:sz w:val="24"/>
          <w:szCs w:val="24"/>
        </w:rPr>
        <w:t>7. Тагор, Р. Сочинения</w:t>
      </w:r>
      <w:r w:rsidR="004D5CB4">
        <w:rPr>
          <w:sz w:val="24"/>
          <w:szCs w:val="24"/>
        </w:rPr>
        <w:t>. В 8 т. Т. 8. Воспоминания</w:t>
      </w:r>
      <w:proofErr w:type="gramStart"/>
      <w:r w:rsidR="00CE5190">
        <w:rPr>
          <w:sz w:val="24"/>
          <w:szCs w:val="24"/>
        </w:rPr>
        <w:t xml:space="preserve"> </w:t>
      </w:r>
      <w:r w:rsidR="004D5CB4">
        <w:rPr>
          <w:sz w:val="24"/>
          <w:szCs w:val="24"/>
        </w:rPr>
        <w:t>;</w:t>
      </w:r>
      <w:proofErr w:type="gramEnd"/>
      <w:r w:rsidR="004D5CB4">
        <w:rPr>
          <w:sz w:val="24"/>
          <w:szCs w:val="24"/>
        </w:rPr>
        <w:t xml:space="preserve"> Письма о России</w:t>
      </w:r>
      <w:r w:rsidR="00CE5190">
        <w:rPr>
          <w:sz w:val="24"/>
          <w:szCs w:val="24"/>
        </w:rPr>
        <w:t xml:space="preserve"> </w:t>
      </w:r>
      <w:r w:rsidR="004D5CB4">
        <w:rPr>
          <w:sz w:val="24"/>
          <w:szCs w:val="24"/>
        </w:rPr>
        <w:t>;</w:t>
      </w:r>
      <w:r>
        <w:rPr>
          <w:sz w:val="24"/>
          <w:szCs w:val="24"/>
        </w:rPr>
        <w:t xml:space="preserve"> Статьи ; перевод с бенгальского / Р. Тагор ; под редакцией В. Новиковой</w:t>
      </w:r>
      <w:r w:rsidR="007A1B4F">
        <w:rPr>
          <w:sz w:val="24"/>
          <w:szCs w:val="24"/>
        </w:rPr>
        <w:t>. — Москва</w:t>
      </w:r>
      <w:proofErr w:type="gramStart"/>
      <w:r w:rsidR="007A1B4F">
        <w:rPr>
          <w:sz w:val="24"/>
          <w:szCs w:val="24"/>
        </w:rPr>
        <w:t xml:space="preserve"> :</w:t>
      </w:r>
      <w:proofErr w:type="gramEnd"/>
      <w:r w:rsidR="007A1B4F">
        <w:rPr>
          <w:sz w:val="24"/>
          <w:szCs w:val="24"/>
        </w:rPr>
        <w:t xml:space="preserve"> </w:t>
      </w:r>
      <w:proofErr w:type="spellStart"/>
      <w:r w:rsidR="007A1B4F">
        <w:rPr>
          <w:sz w:val="24"/>
          <w:szCs w:val="24"/>
        </w:rPr>
        <w:t>Гослитиздат</w:t>
      </w:r>
      <w:proofErr w:type="spellEnd"/>
      <w:r w:rsidR="007A1B4F">
        <w:rPr>
          <w:sz w:val="24"/>
          <w:szCs w:val="24"/>
        </w:rPr>
        <w:t>, 1957. — 422 с.</w:t>
      </w:r>
    </w:p>
    <w:p w:rsidR="007A1B4F" w:rsidRDefault="007438A8" w:rsidP="00615EBB">
      <w:pPr>
        <w:jc w:val="both"/>
        <w:rPr>
          <w:sz w:val="24"/>
          <w:szCs w:val="24"/>
        </w:rPr>
      </w:pPr>
      <w:r w:rsidRPr="007438A8">
        <w:rPr>
          <w:sz w:val="24"/>
          <w:szCs w:val="24"/>
        </w:rPr>
        <w:lastRenderedPageBreak/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3810</wp:posOffset>
            </wp:positionV>
            <wp:extent cx="1381125" cy="2076450"/>
            <wp:effectExtent l="19050" t="0" r="9525" b="0"/>
            <wp:wrapTight wrapText="bothSides">
              <wp:wrapPolygon edited="0">
                <wp:start x="-298" y="0"/>
                <wp:lineTo x="-298" y="21402"/>
                <wp:lineTo x="21749" y="21402"/>
                <wp:lineTo x="21749" y="0"/>
                <wp:lineTo x="-298" y="0"/>
              </wp:wrapPolygon>
            </wp:wrapTight>
            <wp:docPr id="16" name="Рисунок 11" descr="F:\IMG_1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IMG_10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185" t="121" r="15032" b="8112"/>
                    <a:stretch/>
                  </pic:blipFill>
                  <pic:spPr bwMode="auto">
                    <a:xfrm>
                      <a:off x="0" y="0"/>
                      <a:ext cx="13811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A1B4F">
        <w:rPr>
          <w:sz w:val="24"/>
          <w:szCs w:val="24"/>
        </w:rPr>
        <w:t xml:space="preserve">8. </w:t>
      </w:r>
      <w:r w:rsidR="004D5CB4">
        <w:rPr>
          <w:sz w:val="24"/>
          <w:szCs w:val="24"/>
        </w:rPr>
        <w:t>Тагор, Р. Из</w:t>
      </w:r>
      <w:r w:rsidR="003B50CA">
        <w:rPr>
          <w:sz w:val="24"/>
          <w:szCs w:val="24"/>
        </w:rPr>
        <w:t>бранное</w:t>
      </w:r>
      <w:proofErr w:type="gramStart"/>
      <w:r w:rsidR="00AE6573">
        <w:rPr>
          <w:sz w:val="24"/>
          <w:szCs w:val="24"/>
        </w:rPr>
        <w:t xml:space="preserve"> </w:t>
      </w:r>
      <w:r w:rsidR="003B50CA">
        <w:rPr>
          <w:sz w:val="24"/>
          <w:szCs w:val="24"/>
        </w:rPr>
        <w:t>;</w:t>
      </w:r>
      <w:proofErr w:type="gramEnd"/>
      <w:r w:rsidR="003B50CA">
        <w:rPr>
          <w:sz w:val="24"/>
          <w:szCs w:val="24"/>
        </w:rPr>
        <w:t xml:space="preserve"> перевод с бенгальского</w:t>
      </w:r>
      <w:r w:rsidR="00CE5190">
        <w:rPr>
          <w:sz w:val="24"/>
          <w:szCs w:val="24"/>
        </w:rPr>
        <w:t xml:space="preserve"> </w:t>
      </w:r>
      <w:r w:rsidR="004D5CB4">
        <w:rPr>
          <w:sz w:val="24"/>
          <w:szCs w:val="24"/>
        </w:rPr>
        <w:t>/ Р. Тагор. — Москва</w:t>
      </w:r>
      <w:proofErr w:type="gramStart"/>
      <w:r w:rsidR="004D5CB4">
        <w:rPr>
          <w:sz w:val="24"/>
          <w:szCs w:val="24"/>
        </w:rPr>
        <w:t xml:space="preserve"> :</w:t>
      </w:r>
      <w:proofErr w:type="gramEnd"/>
      <w:r w:rsidR="004D5CB4">
        <w:rPr>
          <w:sz w:val="24"/>
          <w:szCs w:val="24"/>
        </w:rPr>
        <w:t xml:space="preserve"> Просвещение, 1987. — 272 с.</w:t>
      </w:r>
      <w:proofErr w:type="gramStart"/>
      <w:r w:rsidR="004D5CB4">
        <w:rPr>
          <w:sz w:val="24"/>
          <w:szCs w:val="24"/>
        </w:rPr>
        <w:t xml:space="preserve"> :</w:t>
      </w:r>
      <w:proofErr w:type="gramEnd"/>
      <w:r w:rsidR="004D5CB4">
        <w:rPr>
          <w:sz w:val="24"/>
          <w:szCs w:val="24"/>
        </w:rPr>
        <w:t xml:space="preserve"> ил. — (Школьная библиотека).</w:t>
      </w:r>
    </w:p>
    <w:p w:rsidR="000B628F" w:rsidRDefault="000B628F" w:rsidP="00615EBB">
      <w:pPr>
        <w:jc w:val="both"/>
        <w:rPr>
          <w:sz w:val="24"/>
          <w:szCs w:val="24"/>
        </w:rPr>
      </w:pPr>
    </w:p>
    <w:p w:rsidR="007438A8" w:rsidRDefault="000B628F" w:rsidP="00615EB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51435</wp:posOffset>
            </wp:positionV>
            <wp:extent cx="1295400" cy="1876425"/>
            <wp:effectExtent l="19050" t="0" r="0" b="0"/>
            <wp:wrapTight wrapText="bothSides">
              <wp:wrapPolygon edited="0">
                <wp:start x="21918" y="21600"/>
                <wp:lineTo x="21918" y="110"/>
                <wp:lineTo x="0" y="110"/>
                <wp:lineTo x="0" y="21600"/>
                <wp:lineTo x="21918" y="21600"/>
              </wp:wrapPolygon>
            </wp:wrapTight>
            <wp:docPr id="18" name="Рисунок 14" descr="F:\IMG_1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IMG_10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76" r="5076"/>
                    <a:stretch/>
                  </pic:blipFill>
                  <pic:spPr bwMode="auto">
                    <a:xfrm rot="10800000">
                      <a:off x="0" y="0"/>
                      <a:ext cx="12954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D5CB4" w:rsidRDefault="004D5CB4" w:rsidP="00615EBB">
      <w:pPr>
        <w:jc w:val="both"/>
        <w:rPr>
          <w:sz w:val="24"/>
          <w:szCs w:val="24"/>
        </w:rPr>
      </w:pPr>
      <w:r>
        <w:rPr>
          <w:sz w:val="24"/>
          <w:szCs w:val="24"/>
        </w:rPr>
        <w:t>9. Тагор, Р. Последняя поэма</w:t>
      </w:r>
      <w:proofErr w:type="gramStart"/>
      <w:r w:rsidR="00CE5190">
        <w:rPr>
          <w:sz w:val="24"/>
          <w:szCs w:val="24"/>
        </w:rPr>
        <w:t xml:space="preserve"> :</w:t>
      </w:r>
      <w:proofErr w:type="gramEnd"/>
      <w:r w:rsidR="00CE5190">
        <w:rPr>
          <w:sz w:val="24"/>
          <w:szCs w:val="24"/>
        </w:rPr>
        <w:t xml:space="preserve"> роман ; перевод с бенгальского</w:t>
      </w:r>
      <w:r w:rsidR="003B50CA">
        <w:rPr>
          <w:sz w:val="24"/>
          <w:szCs w:val="24"/>
        </w:rPr>
        <w:t xml:space="preserve"> / Р. Тагор. — Москва</w:t>
      </w:r>
      <w:proofErr w:type="gramStart"/>
      <w:r w:rsidR="003B50CA">
        <w:rPr>
          <w:sz w:val="24"/>
          <w:szCs w:val="24"/>
        </w:rPr>
        <w:t xml:space="preserve"> :</w:t>
      </w:r>
      <w:proofErr w:type="gramEnd"/>
      <w:r w:rsidR="003B50CA">
        <w:rPr>
          <w:sz w:val="24"/>
          <w:szCs w:val="24"/>
        </w:rPr>
        <w:t xml:space="preserve"> Художественная литература, 1968. — 143 с.</w:t>
      </w:r>
      <w:proofErr w:type="gramStart"/>
      <w:r w:rsidR="003B50CA">
        <w:rPr>
          <w:sz w:val="24"/>
          <w:szCs w:val="24"/>
        </w:rPr>
        <w:t xml:space="preserve"> :</w:t>
      </w:r>
      <w:proofErr w:type="gramEnd"/>
      <w:r w:rsidR="003B50CA">
        <w:rPr>
          <w:sz w:val="24"/>
          <w:szCs w:val="24"/>
        </w:rPr>
        <w:t xml:space="preserve"> ил. — (Народная библиотека).</w:t>
      </w:r>
    </w:p>
    <w:p w:rsidR="000B628F" w:rsidRDefault="000B628F" w:rsidP="00615EB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158115</wp:posOffset>
            </wp:positionV>
            <wp:extent cx="1247775" cy="2343150"/>
            <wp:effectExtent l="19050" t="0" r="9525" b="0"/>
            <wp:wrapTight wrapText="bothSides">
              <wp:wrapPolygon edited="0">
                <wp:start x="21930" y="17912"/>
                <wp:lineTo x="21930" y="176"/>
                <wp:lineTo x="-165" y="176"/>
                <wp:lineTo x="-165" y="17912"/>
                <wp:lineTo x="21930" y="17912"/>
              </wp:wrapPolygon>
            </wp:wrapTight>
            <wp:docPr id="4" name="Рисунок 15" descr="F:\IMG_1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IMG_1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797" t="25789" b="-15658"/>
                    <a:stretch/>
                  </pic:blipFill>
                  <pic:spPr bwMode="auto">
                    <a:xfrm rot="10800000">
                      <a:off x="0" y="0"/>
                      <a:ext cx="12477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B628F" w:rsidRDefault="000B628F" w:rsidP="00615EBB">
      <w:pPr>
        <w:jc w:val="both"/>
        <w:rPr>
          <w:sz w:val="24"/>
          <w:szCs w:val="24"/>
        </w:rPr>
      </w:pPr>
    </w:p>
    <w:p w:rsidR="000B628F" w:rsidRDefault="000B628F" w:rsidP="00615EBB">
      <w:pPr>
        <w:jc w:val="both"/>
        <w:rPr>
          <w:sz w:val="24"/>
          <w:szCs w:val="24"/>
        </w:rPr>
      </w:pPr>
    </w:p>
    <w:p w:rsidR="003B50CA" w:rsidRDefault="003B50CA" w:rsidP="00615E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AE6573">
        <w:rPr>
          <w:sz w:val="24"/>
          <w:szCs w:val="24"/>
        </w:rPr>
        <w:t xml:space="preserve">Тагор, Р. Стихотворения ; Рассказы ; Гора </w:t>
      </w:r>
      <w:proofErr w:type="gramStart"/>
      <w:r w:rsidR="00AE6573">
        <w:rPr>
          <w:sz w:val="24"/>
          <w:szCs w:val="24"/>
        </w:rPr>
        <w:t>:р</w:t>
      </w:r>
      <w:proofErr w:type="gramEnd"/>
      <w:r w:rsidR="00AE6573">
        <w:rPr>
          <w:sz w:val="24"/>
          <w:szCs w:val="24"/>
        </w:rPr>
        <w:t>оман ; перевод с бенгальского / Р. Тагор. — Москва</w:t>
      </w:r>
      <w:proofErr w:type="gramStart"/>
      <w:r w:rsidR="00AE6573">
        <w:rPr>
          <w:sz w:val="24"/>
          <w:szCs w:val="24"/>
        </w:rPr>
        <w:t xml:space="preserve"> :</w:t>
      </w:r>
      <w:proofErr w:type="gramEnd"/>
      <w:r w:rsidR="00AE6573">
        <w:rPr>
          <w:sz w:val="24"/>
          <w:szCs w:val="24"/>
        </w:rPr>
        <w:t xml:space="preserve"> Художественная литература, 1973. — 783 с.</w:t>
      </w:r>
      <w:proofErr w:type="gramStart"/>
      <w:r w:rsidR="00AE6573">
        <w:rPr>
          <w:sz w:val="24"/>
          <w:szCs w:val="24"/>
        </w:rPr>
        <w:t xml:space="preserve"> :</w:t>
      </w:r>
      <w:proofErr w:type="gramEnd"/>
      <w:r w:rsidR="00AE6573">
        <w:rPr>
          <w:sz w:val="24"/>
          <w:szCs w:val="24"/>
        </w:rPr>
        <w:t xml:space="preserve"> ил. — (Библиотека всемирной литературы</w:t>
      </w:r>
      <w:r w:rsidR="00FA2476">
        <w:rPr>
          <w:sz w:val="24"/>
          <w:szCs w:val="24"/>
        </w:rPr>
        <w:t>).</w:t>
      </w:r>
    </w:p>
    <w:p w:rsidR="00FA2476" w:rsidRDefault="00FA2476" w:rsidP="004B0B76">
      <w:pPr>
        <w:rPr>
          <w:sz w:val="24"/>
          <w:szCs w:val="24"/>
        </w:rPr>
      </w:pPr>
    </w:p>
    <w:p w:rsidR="001F6D8A" w:rsidRDefault="001F6D8A" w:rsidP="004B0B76">
      <w:pPr>
        <w:rPr>
          <w:sz w:val="24"/>
          <w:szCs w:val="24"/>
        </w:rPr>
      </w:pPr>
    </w:p>
    <w:p w:rsidR="00A73E76" w:rsidRDefault="00A73E76" w:rsidP="004B0B76">
      <w:pPr>
        <w:rPr>
          <w:sz w:val="24"/>
          <w:szCs w:val="24"/>
        </w:rPr>
      </w:pPr>
    </w:p>
    <w:p w:rsidR="00A73E76" w:rsidRDefault="00A73E76" w:rsidP="004B0B76">
      <w:pPr>
        <w:rPr>
          <w:sz w:val="24"/>
          <w:szCs w:val="24"/>
        </w:rPr>
      </w:pPr>
    </w:p>
    <w:p w:rsidR="00A73E76" w:rsidRPr="00EA7DAE" w:rsidRDefault="00A73E76" w:rsidP="004B0B76">
      <w:pPr>
        <w:rPr>
          <w:sz w:val="24"/>
          <w:szCs w:val="24"/>
        </w:rPr>
      </w:pPr>
    </w:p>
    <w:p w:rsidR="00EA7DAE" w:rsidRDefault="00EA7DAE" w:rsidP="00EA7D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7DAE" w:rsidRDefault="00EA7DAE" w:rsidP="00EA7D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Библиотека УО МГПУ им. И.</w:t>
      </w:r>
      <w:r w:rsidR="0072524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П.Шамякина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EA7DAE" w:rsidRDefault="00EA7DAE" w:rsidP="00EA7DA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EA7DAE" w:rsidRDefault="00EA7DAE" w:rsidP="00EA7DA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EA7DAE" w:rsidRPr="000937D9" w:rsidRDefault="00EA7DAE" w:rsidP="00EA7DA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EA7DAE" w:rsidRDefault="00EA7DAE" w:rsidP="00EA7D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Работает</w:t>
      </w:r>
      <w:r>
        <w:rPr>
          <w:rFonts w:ascii="Times New Roman" w:hAnsi="Times New Roman"/>
          <w:sz w:val="24"/>
          <w:szCs w:val="24"/>
        </w:rPr>
        <w:t xml:space="preserve"> с 8.30 до 17.30</w:t>
      </w:r>
    </w:p>
    <w:p w:rsidR="00EA7DAE" w:rsidRDefault="00EA7DAE" w:rsidP="00EA7DA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Выходной</w:t>
      </w:r>
      <w:r>
        <w:rPr>
          <w:rFonts w:ascii="Times New Roman" w:hAnsi="Times New Roman"/>
          <w:sz w:val="24"/>
          <w:szCs w:val="24"/>
        </w:rPr>
        <w:t xml:space="preserve"> – суббота, воскресенье</w:t>
      </w:r>
    </w:p>
    <w:p w:rsidR="00EA7DAE" w:rsidRDefault="00EA7DAE" w:rsidP="00EA7DA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Санитарный день</w:t>
      </w:r>
      <w:r>
        <w:rPr>
          <w:rFonts w:ascii="Times New Roman" w:hAnsi="Times New Roman"/>
          <w:sz w:val="24"/>
          <w:szCs w:val="24"/>
        </w:rPr>
        <w:t xml:space="preserve"> – последняя пятница каждого месяца</w:t>
      </w:r>
    </w:p>
    <w:p w:rsidR="00EA7DAE" w:rsidRDefault="00EA7DAE" w:rsidP="00EA7DA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Адрес: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247760, Гомельская область, г. Мозырь, ул. Студенческая, д.28</w:t>
      </w:r>
    </w:p>
    <w:p w:rsidR="00EA7DAE" w:rsidRPr="000B628F" w:rsidRDefault="00EA7DAE" w:rsidP="00EA7DAE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0B628F">
        <w:rPr>
          <w:rFonts w:ascii="Times New Roman" w:hAnsi="Times New Roman"/>
          <w:b/>
          <w:sz w:val="24"/>
          <w:szCs w:val="24"/>
          <w:u w:val="single"/>
          <w:lang w:val="en-US"/>
        </w:rPr>
        <w:t>-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0B628F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0B628F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hyperlink r:id="rId29" w:history="1">
        <w:r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Vzlibrary</w:t>
        </w:r>
        <w:r w:rsidRPr="000B628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@</w:t>
        </w:r>
        <w:r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0B628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.</w:t>
        </w:r>
        <w:r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gomel</w:t>
        </w:r>
        <w:r w:rsidRPr="000B628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.</w:t>
        </w:r>
        <w:r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by</w:t>
        </w:r>
      </w:hyperlink>
    </w:p>
    <w:p w:rsidR="00EA7DAE" w:rsidRPr="000B628F" w:rsidRDefault="00EA7DAE" w:rsidP="00AE6183">
      <w:pPr>
        <w:rPr>
          <w:i w:val="0"/>
          <w:sz w:val="28"/>
          <w:szCs w:val="28"/>
          <w:lang w:val="en-US"/>
        </w:rPr>
      </w:pPr>
    </w:p>
    <w:p w:rsidR="004C2758" w:rsidRPr="000B628F" w:rsidRDefault="004C2758" w:rsidP="00AE6183">
      <w:pPr>
        <w:rPr>
          <w:i w:val="0"/>
          <w:sz w:val="28"/>
          <w:szCs w:val="28"/>
          <w:lang w:val="en-US"/>
        </w:rPr>
      </w:pPr>
    </w:p>
    <w:p w:rsidR="0095227C" w:rsidRPr="000B628F" w:rsidRDefault="0095227C" w:rsidP="00AE6183">
      <w:pPr>
        <w:rPr>
          <w:i w:val="0"/>
          <w:sz w:val="28"/>
          <w:szCs w:val="28"/>
          <w:lang w:val="en-US"/>
        </w:rPr>
      </w:pPr>
      <w:bookmarkStart w:id="0" w:name="_GoBack"/>
      <w:bookmarkEnd w:id="0"/>
    </w:p>
    <w:sectPr w:rsidR="0095227C" w:rsidRPr="000B628F" w:rsidSect="00697697">
      <w:type w:val="continuous"/>
      <w:pgSz w:w="11906" w:h="16838"/>
      <w:pgMar w:top="1134" w:right="850" w:bottom="1134" w:left="1701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450" w:rsidRDefault="00D90450" w:rsidP="00186B90">
      <w:pPr>
        <w:spacing w:after="0" w:line="240" w:lineRule="auto"/>
      </w:pPr>
      <w:r>
        <w:separator/>
      </w:r>
    </w:p>
  </w:endnote>
  <w:endnote w:type="continuationSeparator" w:id="0">
    <w:p w:rsidR="00D90450" w:rsidRDefault="00D90450" w:rsidP="0018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450" w:rsidRDefault="00D90450" w:rsidP="00186B90">
      <w:pPr>
        <w:spacing w:after="0" w:line="240" w:lineRule="auto"/>
      </w:pPr>
      <w:r>
        <w:separator/>
      </w:r>
    </w:p>
  </w:footnote>
  <w:footnote w:type="continuationSeparator" w:id="0">
    <w:p w:rsidR="00D90450" w:rsidRDefault="00D90450" w:rsidP="0018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B90" w:rsidRDefault="000F518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81188" o:spid="_x0000_s2050" type="#_x0000_t136" style="position:absolute;margin-left:0;margin-top:0;width:601.2pt;height:58.15pt;rotation:315;z-index:-251655168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Библиотека МГПУ им. И. П. Шамякин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B90" w:rsidRDefault="000F518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81189" o:spid="_x0000_s2051" type="#_x0000_t136" style="position:absolute;margin-left:0;margin-top:0;width:601.2pt;height:58.15pt;rotation:315;z-index:-251653120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Библиотека МГПУ им. И. П. Шамякина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B90" w:rsidRDefault="000F518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81187" o:spid="_x0000_s2049" type="#_x0000_t136" style="position:absolute;margin-left:0;margin-top:0;width:601.2pt;height:58.15pt;rotation:315;z-index:-251657216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Библиотека МГПУ им. И. П. Шамякина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76B9"/>
    <w:rsid w:val="000032E9"/>
    <w:rsid w:val="0000463B"/>
    <w:rsid w:val="00005DF6"/>
    <w:rsid w:val="00007C64"/>
    <w:rsid w:val="00010501"/>
    <w:rsid w:val="0001072C"/>
    <w:rsid w:val="0001405B"/>
    <w:rsid w:val="00016C1D"/>
    <w:rsid w:val="00020A4D"/>
    <w:rsid w:val="00020F76"/>
    <w:rsid w:val="00021A8B"/>
    <w:rsid w:val="0002482B"/>
    <w:rsid w:val="00030513"/>
    <w:rsid w:val="00031B57"/>
    <w:rsid w:val="000321B9"/>
    <w:rsid w:val="00035890"/>
    <w:rsid w:val="00035BFE"/>
    <w:rsid w:val="00037D82"/>
    <w:rsid w:val="00041CBB"/>
    <w:rsid w:val="00045EB5"/>
    <w:rsid w:val="000463BB"/>
    <w:rsid w:val="00046DC6"/>
    <w:rsid w:val="00051831"/>
    <w:rsid w:val="00052705"/>
    <w:rsid w:val="000535F1"/>
    <w:rsid w:val="00054F99"/>
    <w:rsid w:val="00055F9E"/>
    <w:rsid w:val="00056844"/>
    <w:rsid w:val="000645CF"/>
    <w:rsid w:val="00064A56"/>
    <w:rsid w:val="00066C98"/>
    <w:rsid w:val="000672FE"/>
    <w:rsid w:val="00070015"/>
    <w:rsid w:val="000700F2"/>
    <w:rsid w:val="00070EBE"/>
    <w:rsid w:val="0007341F"/>
    <w:rsid w:val="00073A45"/>
    <w:rsid w:val="00077415"/>
    <w:rsid w:val="00077873"/>
    <w:rsid w:val="00077927"/>
    <w:rsid w:val="00077CA8"/>
    <w:rsid w:val="00082956"/>
    <w:rsid w:val="00083FAB"/>
    <w:rsid w:val="000844A4"/>
    <w:rsid w:val="0008623C"/>
    <w:rsid w:val="00086A09"/>
    <w:rsid w:val="000915F2"/>
    <w:rsid w:val="00095903"/>
    <w:rsid w:val="00096CB1"/>
    <w:rsid w:val="0009716F"/>
    <w:rsid w:val="000A09DD"/>
    <w:rsid w:val="000A14D1"/>
    <w:rsid w:val="000A1E41"/>
    <w:rsid w:val="000A2A2A"/>
    <w:rsid w:val="000A33FF"/>
    <w:rsid w:val="000A3F4F"/>
    <w:rsid w:val="000A5C90"/>
    <w:rsid w:val="000A7FEE"/>
    <w:rsid w:val="000B3431"/>
    <w:rsid w:val="000B40F6"/>
    <w:rsid w:val="000B5006"/>
    <w:rsid w:val="000B5B19"/>
    <w:rsid w:val="000B628F"/>
    <w:rsid w:val="000B63DA"/>
    <w:rsid w:val="000B659F"/>
    <w:rsid w:val="000B7514"/>
    <w:rsid w:val="000B7DB0"/>
    <w:rsid w:val="000C2DA4"/>
    <w:rsid w:val="000C5763"/>
    <w:rsid w:val="000C6F35"/>
    <w:rsid w:val="000D03A1"/>
    <w:rsid w:val="000D48EA"/>
    <w:rsid w:val="000E235A"/>
    <w:rsid w:val="000E32F3"/>
    <w:rsid w:val="000E5D48"/>
    <w:rsid w:val="000E7DD1"/>
    <w:rsid w:val="000F1F21"/>
    <w:rsid w:val="000F3030"/>
    <w:rsid w:val="000F4525"/>
    <w:rsid w:val="000F5185"/>
    <w:rsid w:val="00103061"/>
    <w:rsid w:val="00103845"/>
    <w:rsid w:val="00104424"/>
    <w:rsid w:val="0010763D"/>
    <w:rsid w:val="001101CE"/>
    <w:rsid w:val="00111688"/>
    <w:rsid w:val="00113255"/>
    <w:rsid w:val="00113770"/>
    <w:rsid w:val="00114B48"/>
    <w:rsid w:val="0011760F"/>
    <w:rsid w:val="001178D6"/>
    <w:rsid w:val="00120FD8"/>
    <w:rsid w:val="00127E30"/>
    <w:rsid w:val="0013157A"/>
    <w:rsid w:val="001326D1"/>
    <w:rsid w:val="0013308E"/>
    <w:rsid w:val="00135AED"/>
    <w:rsid w:val="00135F1C"/>
    <w:rsid w:val="001379C2"/>
    <w:rsid w:val="00141589"/>
    <w:rsid w:val="00143398"/>
    <w:rsid w:val="001433AD"/>
    <w:rsid w:val="001438B3"/>
    <w:rsid w:val="001470DF"/>
    <w:rsid w:val="0014783A"/>
    <w:rsid w:val="0015554B"/>
    <w:rsid w:val="0015593B"/>
    <w:rsid w:val="00160D74"/>
    <w:rsid w:val="001702E1"/>
    <w:rsid w:val="00171774"/>
    <w:rsid w:val="00182646"/>
    <w:rsid w:val="00183955"/>
    <w:rsid w:val="0018674E"/>
    <w:rsid w:val="00186B90"/>
    <w:rsid w:val="00186C3C"/>
    <w:rsid w:val="00186E4F"/>
    <w:rsid w:val="00187079"/>
    <w:rsid w:val="001877DA"/>
    <w:rsid w:val="00191D23"/>
    <w:rsid w:val="0019215B"/>
    <w:rsid w:val="001922AC"/>
    <w:rsid w:val="00192FC5"/>
    <w:rsid w:val="00193908"/>
    <w:rsid w:val="001942A8"/>
    <w:rsid w:val="001977AD"/>
    <w:rsid w:val="001A03BE"/>
    <w:rsid w:val="001A0CDD"/>
    <w:rsid w:val="001A6F39"/>
    <w:rsid w:val="001B0BA0"/>
    <w:rsid w:val="001B6EFF"/>
    <w:rsid w:val="001C0355"/>
    <w:rsid w:val="001C3835"/>
    <w:rsid w:val="001C3F1A"/>
    <w:rsid w:val="001C426F"/>
    <w:rsid w:val="001C4532"/>
    <w:rsid w:val="001C6542"/>
    <w:rsid w:val="001C6B01"/>
    <w:rsid w:val="001D0BB2"/>
    <w:rsid w:val="001D0EFC"/>
    <w:rsid w:val="001D1A95"/>
    <w:rsid w:val="001D2855"/>
    <w:rsid w:val="001D3261"/>
    <w:rsid w:val="001D446C"/>
    <w:rsid w:val="001D6421"/>
    <w:rsid w:val="001D7207"/>
    <w:rsid w:val="001E1261"/>
    <w:rsid w:val="001E14E9"/>
    <w:rsid w:val="001E45AA"/>
    <w:rsid w:val="001E50AE"/>
    <w:rsid w:val="001E6374"/>
    <w:rsid w:val="001E6E07"/>
    <w:rsid w:val="001E7B5E"/>
    <w:rsid w:val="001F46D3"/>
    <w:rsid w:val="001F6D8A"/>
    <w:rsid w:val="001F741B"/>
    <w:rsid w:val="00200D8D"/>
    <w:rsid w:val="00201110"/>
    <w:rsid w:val="00201BA1"/>
    <w:rsid w:val="00202708"/>
    <w:rsid w:val="00203F10"/>
    <w:rsid w:val="0020509A"/>
    <w:rsid w:val="00205DF3"/>
    <w:rsid w:val="002060EF"/>
    <w:rsid w:val="002078CC"/>
    <w:rsid w:val="002127BB"/>
    <w:rsid w:val="00213358"/>
    <w:rsid w:val="002134F4"/>
    <w:rsid w:val="00213C11"/>
    <w:rsid w:val="002147BA"/>
    <w:rsid w:val="00221DE9"/>
    <w:rsid w:val="00224DB4"/>
    <w:rsid w:val="002326D4"/>
    <w:rsid w:val="002338C8"/>
    <w:rsid w:val="002341B3"/>
    <w:rsid w:val="0023510C"/>
    <w:rsid w:val="00236E7C"/>
    <w:rsid w:val="00242CAA"/>
    <w:rsid w:val="002440F1"/>
    <w:rsid w:val="002542C1"/>
    <w:rsid w:val="00255297"/>
    <w:rsid w:val="00255F8D"/>
    <w:rsid w:val="00256C41"/>
    <w:rsid w:val="00256DE6"/>
    <w:rsid w:val="00257312"/>
    <w:rsid w:val="00260606"/>
    <w:rsid w:val="0026435A"/>
    <w:rsid w:val="00266579"/>
    <w:rsid w:val="00267420"/>
    <w:rsid w:val="002740B0"/>
    <w:rsid w:val="0027688B"/>
    <w:rsid w:val="00276E3A"/>
    <w:rsid w:val="00280625"/>
    <w:rsid w:val="00282071"/>
    <w:rsid w:val="00285717"/>
    <w:rsid w:val="00287401"/>
    <w:rsid w:val="00290ED4"/>
    <w:rsid w:val="00292ED6"/>
    <w:rsid w:val="00296522"/>
    <w:rsid w:val="002970E2"/>
    <w:rsid w:val="002A5F4E"/>
    <w:rsid w:val="002B3396"/>
    <w:rsid w:val="002B6FD8"/>
    <w:rsid w:val="002C1F31"/>
    <w:rsid w:val="002C7B89"/>
    <w:rsid w:val="002D0C0A"/>
    <w:rsid w:val="002D379F"/>
    <w:rsid w:val="002D38F4"/>
    <w:rsid w:val="002D5CD0"/>
    <w:rsid w:val="002D6E03"/>
    <w:rsid w:val="002E0968"/>
    <w:rsid w:val="002E2AE8"/>
    <w:rsid w:val="002E3D12"/>
    <w:rsid w:val="002E4F55"/>
    <w:rsid w:val="002E4FB9"/>
    <w:rsid w:val="002E4FE3"/>
    <w:rsid w:val="002E5303"/>
    <w:rsid w:val="002E544C"/>
    <w:rsid w:val="002E5EF8"/>
    <w:rsid w:val="002F673D"/>
    <w:rsid w:val="002F7188"/>
    <w:rsid w:val="00300321"/>
    <w:rsid w:val="00300515"/>
    <w:rsid w:val="00300F80"/>
    <w:rsid w:val="00303498"/>
    <w:rsid w:val="003041BF"/>
    <w:rsid w:val="00304E82"/>
    <w:rsid w:val="00311103"/>
    <w:rsid w:val="00316DA2"/>
    <w:rsid w:val="00324CDD"/>
    <w:rsid w:val="00325143"/>
    <w:rsid w:val="00335E66"/>
    <w:rsid w:val="00341D5C"/>
    <w:rsid w:val="00342854"/>
    <w:rsid w:val="0034408D"/>
    <w:rsid w:val="00345A1B"/>
    <w:rsid w:val="003462F6"/>
    <w:rsid w:val="00346F86"/>
    <w:rsid w:val="003545B1"/>
    <w:rsid w:val="003549A7"/>
    <w:rsid w:val="00355FAE"/>
    <w:rsid w:val="003576E1"/>
    <w:rsid w:val="00357C0F"/>
    <w:rsid w:val="00360B28"/>
    <w:rsid w:val="00360CE9"/>
    <w:rsid w:val="0036175A"/>
    <w:rsid w:val="00362370"/>
    <w:rsid w:val="00363C00"/>
    <w:rsid w:val="00365F5A"/>
    <w:rsid w:val="0036730C"/>
    <w:rsid w:val="00370854"/>
    <w:rsid w:val="00370C77"/>
    <w:rsid w:val="00371665"/>
    <w:rsid w:val="00375334"/>
    <w:rsid w:val="00375909"/>
    <w:rsid w:val="0037696A"/>
    <w:rsid w:val="0038685D"/>
    <w:rsid w:val="003869D4"/>
    <w:rsid w:val="00386B08"/>
    <w:rsid w:val="00387ACA"/>
    <w:rsid w:val="003925F8"/>
    <w:rsid w:val="003928EF"/>
    <w:rsid w:val="00393803"/>
    <w:rsid w:val="00395A49"/>
    <w:rsid w:val="00397475"/>
    <w:rsid w:val="00397607"/>
    <w:rsid w:val="003A192F"/>
    <w:rsid w:val="003A278E"/>
    <w:rsid w:val="003A4FB5"/>
    <w:rsid w:val="003A66D5"/>
    <w:rsid w:val="003A79C2"/>
    <w:rsid w:val="003A7F81"/>
    <w:rsid w:val="003B0088"/>
    <w:rsid w:val="003B2670"/>
    <w:rsid w:val="003B30B1"/>
    <w:rsid w:val="003B34A6"/>
    <w:rsid w:val="003B50CA"/>
    <w:rsid w:val="003B5627"/>
    <w:rsid w:val="003B7BA8"/>
    <w:rsid w:val="003C2218"/>
    <w:rsid w:val="003C378D"/>
    <w:rsid w:val="003C4E93"/>
    <w:rsid w:val="003C5BDD"/>
    <w:rsid w:val="003C63C9"/>
    <w:rsid w:val="003C69D9"/>
    <w:rsid w:val="003C6EA3"/>
    <w:rsid w:val="003C7094"/>
    <w:rsid w:val="003D0443"/>
    <w:rsid w:val="003D0EB1"/>
    <w:rsid w:val="003D1934"/>
    <w:rsid w:val="003D1969"/>
    <w:rsid w:val="003D4BBB"/>
    <w:rsid w:val="003D54FE"/>
    <w:rsid w:val="003E100B"/>
    <w:rsid w:val="003E2722"/>
    <w:rsid w:val="003E2ADA"/>
    <w:rsid w:val="003E4760"/>
    <w:rsid w:val="003E4C41"/>
    <w:rsid w:val="003E4D48"/>
    <w:rsid w:val="003E612C"/>
    <w:rsid w:val="003E6981"/>
    <w:rsid w:val="003E7A45"/>
    <w:rsid w:val="003F00E8"/>
    <w:rsid w:val="003F1A9F"/>
    <w:rsid w:val="003F4D1F"/>
    <w:rsid w:val="003F63D0"/>
    <w:rsid w:val="003F6C85"/>
    <w:rsid w:val="003F7DC7"/>
    <w:rsid w:val="004006EF"/>
    <w:rsid w:val="00400B0C"/>
    <w:rsid w:val="00402C4C"/>
    <w:rsid w:val="00404771"/>
    <w:rsid w:val="0041244D"/>
    <w:rsid w:val="00413BB3"/>
    <w:rsid w:val="00414CC4"/>
    <w:rsid w:val="00414D83"/>
    <w:rsid w:val="00415024"/>
    <w:rsid w:val="00415A58"/>
    <w:rsid w:val="004200BF"/>
    <w:rsid w:val="00420639"/>
    <w:rsid w:val="00421FC3"/>
    <w:rsid w:val="00423E81"/>
    <w:rsid w:val="00423E8A"/>
    <w:rsid w:val="004260DB"/>
    <w:rsid w:val="00426D63"/>
    <w:rsid w:val="004272DB"/>
    <w:rsid w:val="00427E3B"/>
    <w:rsid w:val="00432091"/>
    <w:rsid w:val="004369D2"/>
    <w:rsid w:val="00436D4B"/>
    <w:rsid w:val="00442ECE"/>
    <w:rsid w:val="00444C85"/>
    <w:rsid w:val="00444E29"/>
    <w:rsid w:val="0044559C"/>
    <w:rsid w:val="00447848"/>
    <w:rsid w:val="004508F9"/>
    <w:rsid w:val="00450DE2"/>
    <w:rsid w:val="00451EC4"/>
    <w:rsid w:val="0045625C"/>
    <w:rsid w:val="004563C2"/>
    <w:rsid w:val="00457DF3"/>
    <w:rsid w:val="00457E4C"/>
    <w:rsid w:val="00460F4B"/>
    <w:rsid w:val="0046385F"/>
    <w:rsid w:val="004710C2"/>
    <w:rsid w:val="00480E16"/>
    <w:rsid w:val="004819BB"/>
    <w:rsid w:val="0048251B"/>
    <w:rsid w:val="004828CF"/>
    <w:rsid w:val="00483979"/>
    <w:rsid w:val="00485D87"/>
    <w:rsid w:val="00485FE2"/>
    <w:rsid w:val="0048665A"/>
    <w:rsid w:val="0048737F"/>
    <w:rsid w:val="00487868"/>
    <w:rsid w:val="00490853"/>
    <w:rsid w:val="00493605"/>
    <w:rsid w:val="00496332"/>
    <w:rsid w:val="00496CE7"/>
    <w:rsid w:val="004A053C"/>
    <w:rsid w:val="004A1300"/>
    <w:rsid w:val="004A1500"/>
    <w:rsid w:val="004A2370"/>
    <w:rsid w:val="004A25FF"/>
    <w:rsid w:val="004A35D9"/>
    <w:rsid w:val="004A363F"/>
    <w:rsid w:val="004A47EC"/>
    <w:rsid w:val="004A4C13"/>
    <w:rsid w:val="004A54C7"/>
    <w:rsid w:val="004A60B4"/>
    <w:rsid w:val="004A78EE"/>
    <w:rsid w:val="004B06C4"/>
    <w:rsid w:val="004B0B76"/>
    <w:rsid w:val="004B3C4B"/>
    <w:rsid w:val="004B3E6E"/>
    <w:rsid w:val="004B435D"/>
    <w:rsid w:val="004C1EC8"/>
    <w:rsid w:val="004C2758"/>
    <w:rsid w:val="004C5FA5"/>
    <w:rsid w:val="004C6215"/>
    <w:rsid w:val="004C6829"/>
    <w:rsid w:val="004C6A6A"/>
    <w:rsid w:val="004D298A"/>
    <w:rsid w:val="004D5CB4"/>
    <w:rsid w:val="004D7329"/>
    <w:rsid w:val="004E244D"/>
    <w:rsid w:val="004E4AA0"/>
    <w:rsid w:val="004F0173"/>
    <w:rsid w:val="004F512E"/>
    <w:rsid w:val="004F613A"/>
    <w:rsid w:val="004F7601"/>
    <w:rsid w:val="00503649"/>
    <w:rsid w:val="00503947"/>
    <w:rsid w:val="005051AD"/>
    <w:rsid w:val="00505D14"/>
    <w:rsid w:val="005119C9"/>
    <w:rsid w:val="00512BBB"/>
    <w:rsid w:val="00514D93"/>
    <w:rsid w:val="00515966"/>
    <w:rsid w:val="00516C9F"/>
    <w:rsid w:val="0051726D"/>
    <w:rsid w:val="00520FEB"/>
    <w:rsid w:val="00521BEC"/>
    <w:rsid w:val="00526CA5"/>
    <w:rsid w:val="00527D0A"/>
    <w:rsid w:val="0053329A"/>
    <w:rsid w:val="005351D3"/>
    <w:rsid w:val="0053652F"/>
    <w:rsid w:val="00536967"/>
    <w:rsid w:val="00543616"/>
    <w:rsid w:val="0055018A"/>
    <w:rsid w:val="0055083C"/>
    <w:rsid w:val="00551CC8"/>
    <w:rsid w:val="00551D97"/>
    <w:rsid w:val="005520C6"/>
    <w:rsid w:val="00554242"/>
    <w:rsid w:val="00554DD3"/>
    <w:rsid w:val="005555BE"/>
    <w:rsid w:val="005566B3"/>
    <w:rsid w:val="0055690F"/>
    <w:rsid w:val="0056148B"/>
    <w:rsid w:val="00562354"/>
    <w:rsid w:val="0056424B"/>
    <w:rsid w:val="005678E6"/>
    <w:rsid w:val="0057385C"/>
    <w:rsid w:val="00576366"/>
    <w:rsid w:val="00576807"/>
    <w:rsid w:val="00576879"/>
    <w:rsid w:val="00576B83"/>
    <w:rsid w:val="00576FB0"/>
    <w:rsid w:val="005801D4"/>
    <w:rsid w:val="0058256E"/>
    <w:rsid w:val="0058332D"/>
    <w:rsid w:val="005833D5"/>
    <w:rsid w:val="00583436"/>
    <w:rsid w:val="005836D2"/>
    <w:rsid w:val="00585877"/>
    <w:rsid w:val="0058599D"/>
    <w:rsid w:val="00586489"/>
    <w:rsid w:val="0058656D"/>
    <w:rsid w:val="00590C80"/>
    <w:rsid w:val="00591C2E"/>
    <w:rsid w:val="005923ED"/>
    <w:rsid w:val="00597D9D"/>
    <w:rsid w:val="005A2395"/>
    <w:rsid w:val="005A247D"/>
    <w:rsid w:val="005A3CDF"/>
    <w:rsid w:val="005B2BB5"/>
    <w:rsid w:val="005B30E9"/>
    <w:rsid w:val="005B3DA1"/>
    <w:rsid w:val="005C0320"/>
    <w:rsid w:val="005C0740"/>
    <w:rsid w:val="005C301E"/>
    <w:rsid w:val="005C5C14"/>
    <w:rsid w:val="005C60BF"/>
    <w:rsid w:val="005C66E1"/>
    <w:rsid w:val="005D05ED"/>
    <w:rsid w:val="005D08A2"/>
    <w:rsid w:val="005D1479"/>
    <w:rsid w:val="005D26A7"/>
    <w:rsid w:val="005D3490"/>
    <w:rsid w:val="005D56ED"/>
    <w:rsid w:val="005D7874"/>
    <w:rsid w:val="005E0C5B"/>
    <w:rsid w:val="005E48D7"/>
    <w:rsid w:val="005E4E69"/>
    <w:rsid w:val="005E52DA"/>
    <w:rsid w:val="005F08FA"/>
    <w:rsid w:val="005F12AE"/>
    <w:rsid w:val="005F7BFB"/>
    <w:rsid w:val="005F7F81"/>
    <w:rsid w:val="00602BC7"/>
    <w:rsid w:val="00603FD8"/>
    <w:rsid w:val="00606B99"/>
    <w:rsid w:val="006157EA"/>
    <w:rsid w:val="00615EBB"/>
    <w:rsid w:val="00616B5B"/>
    <w:rsid w:val="00620789"/>
    <w:rsid w:val="0062281D"/>
    <w:rsid w:val="00631C0A"/>
    <w:rsid w:val="00632489"/>
    <w:rsid w:val="0063249B"/>
    <w:rsid w:val="006324E0"/>
    <w:rsid w:val="00635331"/>
    <w:rsid w:val="00635EFE"/>
    <w:rsid w:val="00637EAD"/>
    <w:rsid w:val="00640329"/>
    <w:rsid w:val="00641D25"/>
    <w:rsid w:val="00644DC2"/>
    <w:rsid w:val="00645E87"/>
    <w:rsid w:val="00646D09"/>
    <w:rsid w:val="00650A76"/>
    <w:rsid w:val="006523B2"/>
    <w:rsid w:val="0065534B"/>
    <w:rsid w:val="00656637"/>
    <w:rsid w:val="00661823"/>
    <w:rsid w:val="00662635"/>
    <w:rsid w:val="00664551"/>
    <w:rsid w:val="00666ED8"/>
    <w:rsid w:val="006677BA"/>
    <w:rsid w:val="00667CFE"/>
    <w:rsid w:val="00667D17"/>
    <w:rsid w:val="006708B6"/>
    <w:rsid w:val="00671440"/>
    <w:rsid w:val="00672942"/>
    <w:rsid w:val="00676D45"/>
    <w:rsid w:val="006775E1"/>
    <w:rsid w:val="00680582"/>
    <w:rsid w:val="0068159B"/>
    <w:rsid w:val="00685770"/>
    <w:rsid w:val="00687EC5"/>
    <w:rsid w:val="0069304A"/>
    <w:rsid w:val="00693540"/>
    <w:rsid w:val="0069671E"/>
    <w:rsid w:val="00697424"/>
    <w:rsid w:val="00697697"/>
    <w:rsid w:val="00697B1C"/>
    <w:rsid w:val="006A3D0B"/>
    <w:rsid w:val="006A3FA3"/>
    <w:rsid w:val="006A4740"/>
    <w:rsid w:val="006B0178"/>
    <w:rsid w:val="006B3B3D"/>
    <w:rsid w:val="006B4242"/>
    <w:rsid w:val="006B4D2F"/>
    <w:rsid w:val="006B5AD8"/>
    <w:rsid w:val="006B604C"/>
    <w:rsid w:val="006C0682"/>
    <w:rsid w:val="006C0AB4"/>
    <w:rsid w:val="006C11B5"/>
    <w:rsid w:val="006C1B51"/>
    <w:rsid w:val="006C28C2"/>
    <w:rsid w:val="006C70D5"/>
    <w:rsid w:val="006D0818"/>
    <w:rsid w:val="006D16E8"/>
    <w:rsid w:val="006D3CD5"/>
    <w:rsid w:val="006D4005"/>
    <w:rsid w:val="006D6EC5"/>
    <w:rsid w:val="006D76B9"/>
    <w:rsid w:val="006E04E3"/>
    <w:rsid w:val="006E06B6"/>
    <w:rsid w:val="006E1176"/>
    <w:rsid w:val="006E2157"/>
    <w:rsid w:val="006E2569"/>
    <w:rsid w:val="006E2580"/>
    <w:rsid w:val="006E2708"/>
    <w:rsid w:val="006E3A6A"/>
    <w:rsid w:val="006E3E47"/>
    <w:rsid w:val="006E70F2"/>
    <w:rsid w:val="006E7A25"/>
    <w:rsid w:val="006E7CD2"/>
    <w:rsid w:val="006F21E2"/>
    <w:rsid w:val="006F536C"/>
    <w:rsid w:val="00700077"/>
    <w:rsid w:val="00702127"/>
    <w:rsid w:val="00704F43"/>
    <w:rsid w:val="007072A6"/>
    <w:rsid w:val="00710911"/>
    <w:rsid w:val="00713D52"/>
    <w:rsid w:val="00715085"/>
    <w:rsid w:val="007153D0"/>
    <w:rsid w:val="00716513"/>
    <w:rsid w:val="00720A12"/>
    <w:rsid w:val="00725241"/>
    <w:rsid w:val="007273F4"/>
    <w:rsid w:val="00727B7D"/>
    <w:rsid w:val="00732262"/>
    <w:rsid w:val="007341E3"/>
    <w:rsid w:val="00734B0C"/>
    <w:rsid w:val="00735CA6"/>
    <w:rsid w:val="00736566"/>
    <w:rsid w:val="00740226"/>
    <w:rsid w:val="007438A8"/>
    <w:rsid w:val="007451D5"/>
    <w:rsid w:val="00747363"/>
    <w:rsid w:val="00750785"/>
    <w:rsid w:val="0075493D"/>
    <w:rsid w:val="007554C9"/>
    <w:rsid w:val="007644D0"/>
    <w:rsid w:val="00765007"/>
    <w:rsid w:val="00765863"/>
    <w:rsid w:val="00770089"/>
    <w:rsid w:val="00771889"/>
    <w:rsid w:val="00772575"/>
    <w:rsid w:val="007731D8"/>
    <w:rsid w:val="00773F62"/>
    <w:rsid w:val="007806CB"/>
    <w:rsid w:val="007816BD"/>
    <w:rsid w:val="00781A47"/>
    <w:rsid w:val="00786615"/>
    <w:rsid w:val="00787625"/>
    <w:rsid w:val="00787CD9"/>
    <w:rsid w:val="007900FF"/>
    <w:rsid w:val="007902F8"/>
    <w:rsid w:val="00792D94"/>
    <w:rsid w:val="00793B88"/>
    <w:rsid w:val="00794A35"/>
    <w:rsid w:val="00794D3B"/>
    <w:rsid w:val="00795A2B"/>
    <w:rsid w:val="00795ED0"/>
    <w:rsid w:val="0079793B"/>
    <w:rsid w:val="007A0C1F"/>
    <w:rsid w:val="007A0D0A"/>
    <w:rsid w:val="007A1B4F"/>
    <w:rsid w:val="007A1F14"/>
    <w:rsid w:val="007A32AF"/>
    <w:rsid w:val="007A39A2"/>
    <w:rsid w:val="007A4BF4"/>
    <w:rsid w:val="007A4F8F"/>
    <w:rsid w:val="007A7D8A"/>
    <w:rsid w:val="007B0E26"/>
    <w:rsid w:val="007B3486"/>
    <w:rsid w:val="007B5007"/>
    <w:rsid w:val="007B69DE"/>
    <w:rsid w:val="007C11A1"/>
    <w:rsid w:val="007C426E"/>
    <w:rsid w:val="007C5085"/>
    <w:rsid w:val="007C5829"/>
    <w:rsid w:val="007C5FAA"/>
    <w:rsid w:val="007D057F"/>
    <w:rsid w:val="007D1715"/>
    <w:rsid w:val="007D1A9C"/>
    <w:rsid w:val="007D6167"/>
    <w:rsid w:val="007D642C"/>
    <w:rsid w:val="007D70A4"/>
    <w:rsid w:val="007E302B"/>
    <w:rsid w:val="007F28E5"/>
    <w:rsid w:val="007F4C9D"/>
    <w:rsid w:val="007F6352"/>
    <w:rsid w:val="007F6D5C"/>
    <w:rsid w:val="00800B6B"/>
    <w:rsid w:val="00802567"/>
    <w:rsid w:val="00802672"/>
    <w:rsid w:val="00803EB1"/>
    <w:rsid w:val="0080731F"/>
    <w:rsid w:val="008121AB"/>
    <w:rsid w:val="00812B13"/>
    <w:rsid w:val="008153A3"/>
    <w:rsid w:val="00817827"/>
    <w:rsid w:val="00821C7A"/>
    <w:rsid w:val="00822CE4"/>
    <w:rsid w:val="008257F2"/>
    <w:rsid w:val="00825A0F"/>
    <w:rsid w:val="00825D2A"/>
    <w:rsid w:val="008268BD"/>
    <w:rsid w:val="008269A8"/>
    <w:rsid w:val="00834568"/>
    <w:rsid w:val="00842D5D"/>
    <w:rsid w:val="00842D7F"/>
    <w:rsid w:val="008433E3"/>
    <w:rsid w:val="00845DC6"/>
    <w:rsid w:val="00852A7A"/>
    <w:rsid w:val="00854197"/>
    <w:rsid w:val="00862BDA"/>
    <w:rsid w:val="00863511"/>
    <w:rsid w:val="00871A46"/>
    <w:rsid w:val="00872B43"/>
    <w:rsid w:val="008731E3"/>
    <w:rsid w:val="00874C64"/>
    <w:rsid w:val="00876677"/>
    <w:rsid w:val="00876DC2"/>
    <w:rsid w:val="0088254C"/>
    <w:rsid w:val="00884C4F"/>
    <w:rsid w:val="00894AF2"/>
    <w:rsid w:val="00897DDF"/>
    <w:rsid w:val="008A1C43"/>
    <w:rsid w:val="008A1DD0"/>
    <w:rsid w:val="008A3EF3"/>
    <w:rsid w:val="008A77E3"/>
    <w:rsid w:val="008B07C9"/>
    <w:rsid w:val="008B08D8"/>
    <w:rsid w:val="008B2C88"/>
    <w:rsid w:val="008B467E"/>
    <w:rsid w:val="008B7C72"/>
    <w:rsid w:val="008C0CDA"/>
    <w:rsid w:val="008C383F"/>
    <w:rsid w:val="008C39BA"/>
    <w:rsid w:val="008C5160"/>
    <w:rsid w:val="008D11CE"/>
    <w:rsid w:val="008D26C4"/>
    <w:rsid w:val="008D2A1C"/>
    <w:rsid w:val="008D3F08"/>
    <w:rsid w:val="008E0221"/>
    <w:rsid w:val="008E0A32"/>
    <w:rsid w:val="008E51F9"/>
    <w:rsid w:val="008F05DB"/>
    <w:rsid w:val="008F1A89"/>
    <w:rsid w:val="008F218C"/>
    <w:rsid w:val="008F2960"/>
    <w:rsid w:val="008F3109"/>
    <w:rsid w:val="008F5AFA"/>
    <w:rsid w:val="008F5C09"/>
    <w:rsid w:val="00903B83"/>
    <w:rsid w:val="00904660"/>
    <w:rsid w:val="009046AF"/>
    <w:rsid w:val="009067B9"/>
    <w:rsid w:val="00907050"/>
    <w:rsid w:val="00907ACE"/>
    <w:rsid w:val="00910280"/>
    <w:rsid w:val="00911A1B"/>
    <w:rsid w:val="00912E33"/>
    <w:rsid w:val="009148BE"/>
    <w:rsid w:val="00914A0B"/>
    <w:rsid w:val="00914D4E"/>
    <w:rsid w:val="00915579"/>
    <w:rsid w:val="00916DBA"/>
    <w:rsid w:val="009171CC"/>
    <w:rsid w:val="00921515"/>
    <w:rsid w:val="00921F97"/>
    <w:rsid w:val="009248FD"/>
    <w:rsid w:val="009254A2"/>
    <w:rsid w:val="00927CC5"/>
    <w:rsid w:val="009322D5"/>
    <w:rsid w:val="009402AB"/>
    <w:rsid w:val="00944524"/>
    <w:rsid w:val="009456BD"/>
    <w:rsid w:val="00945A3C"/>
    <w:rsid w:val="00946020"/>
    <w:rsid w:val="0095167E"/>
    <w:rsid w:val="0095227C"/>
    <w:rsid w:val="009530CC"/>
    <w:rsid w:val="00954DE0"/>
    <w:rsid w:val="00957E87"/>
    <w:rsid w:val="00963687"/>
    <w:rsid w:val="00965473"/>
    <w:rsid w:val="009654DD"/>
    <w:rsid w:val="009749CC"/>
    <w:rsid w:val="00981C10"/>
    <w:rsid w:val="00994722"/>
    <w:rsid w:val="00996308"/>
    <w:rsid w:val="009A01C7"/>
    <w:rsid w:val="009A1C8E"/>
    <w:rsid w:val="009A41B7"/>
    <w:rsid w:val="009A6E4E"/>
    <w:rsid w:val="009B05BF"/>
    <w:rsid w:val="009B1BE6"/>
    <w:rsid w:val="009B3306"/>
    <w:rsid w:val="009B78EE"/>
    <w:rsid w:val="009C177C"/>
    <w:rsid w:val="009C1C2F"/>
    <w:rsid w:val="009C42B8"/>
    <w:rsid w:val="009C677E"/>
    <w:rsid w:val="009C7A7A"/>
    <w:rsid w:val="009C7D9F"/>
    <w:rsid w:val="009D0481"/>
    <w:rsid w:val="009D0D3A"/>
    <w:rsid w:val="009D4EEC"/>
    <w:rsid w:val="009E108C"/>
    <w:rsid w:val="009E165C"/>
    <w:rsid w:val="009E2A77"/>
    <w:rsid w:val="009E47B0"/>
    <w:rsid w:val="009E62D6"/>
    <w:rsid w:val="009E76AA"/>
    <w:rsid w:val="009E7CE4"/>
    <w:rsid w:val="009F0196"/>
    <w:rsid w:val="009F17A8"/>
    <w:rsid w:val="009F280D"/>
    <w:rsid w:val="009F2C6D"/>
    <w:rsid w:val="009F4A94"/>
    <w:rsid w:val="00A02A1D"/>
    <w:rsid w:val="00A02D5B"/>
    <w:rsid w:val="00A0515F"/>
    <w:rsid w:val="00A05D20"/>
    <w:rsid w:val="00A1157F"/>
    <w:rsid w:val="00A1299D"/>
    <w:rsid w:val="00A131A4"/>
    <w:rsid w:val="00A14BF4"/>
    <w:rsid w:val="00A15EC2"/>
    <w:rsid w:val="00A163AB"/>
    <w:rsid w:val="00A16C61"/>
    <w:rsid w:val="00A228E1"/>
    <w:rsid w:val="00A22F68"/>
    <w:rsid w:val="00A2428D"/>
    <w:rsid w:val="00A24EC1"/>
    <w:rsid w:val="00A26DCB"/>
    <w:rsid w:val="00A326C4"/>
    <w:rsid w:val="00A36CF6"/>
    <w:rsid w:val="00A40670"/>
    <w:rsid w:val="00A41A01"/>
    <w:rsid w:val="00A45E70"/>
    <w:rsid w:val="00A470EB"/>
    <w:rsid w:val="00A53471"/>
    <w:rsid w:val="00A53599"/>
    <w:rsid w:val="00A57416"/>
    <w:rsid w:val="00A62A5E"/>
    <w:rsid w:val="00A6401D"/>
    <w:rsid w:val="00A73E76"/>
    <w:rsid w:val="00A77074"/>
    <w:rsid w:val="00A77AE4"/>
    <w:rsid w:val="00A77BAC"/>
    <w:rsid w:val="00A77E4F"/>
    <w:rsid w:val="00A8046B"/>
    <w:rsid w:val="00A804E9"/>
    <w:rsid w:val="00A83DF3"/>
    <w:rsid w:val="00A843C9"/>
    <w:rsid w:val="00A8701E"/>
    <w:rsid w:val="00A87346"/>
    <w:rsid w:val="00A9002E"/>
    <w:rsid w:val="00A91704"/>
    <w:rsid w:val="00A96246"/>
    <w:rsid w:val="00A96D51"/>
    <w:rsid w:val="00AA0D0A"/>
    <w:rsid w:val="00AA2595"/>
    <w:rsid w:val="00AA33B5"/>
    <w:rsid w:val="00AA5614"/>
    <w:rsid w:val="00AA5938"/>
    <w:rsid w:val="00AA765A"/>
    <w:rsid w:val="00AB0500"/>
    <w:rsid w:val="00AB294E"/>
    <w:rsid w:val="00AB4030"/>
    <w:rsid w:val="00AB488A"/>
    <w:rsid w:val="00AC09E6"/>
    <w:rsid w:val="00AC7677"/>
    <w:rsid w:val="00AC7781"/>
    <w:rsid w:val="00AD4FF7"/>
    <w:rsid w:val="00AD50A4"/>
    <w:rsid w:val="00AD70B3"/>
    <w:rsid w:val="00AD7DC6"/>
    <w:rsid w:val="00AE0E31"/>
    <w:rsid w:val="00AE2A7B"/>
    <w:rsid w:val="00AE6183"/>
    <w:rsid w:val="00AE6573"/>
    <w:rsid w:val="00AF261A"/>
    <w:rsid w:val="00AF2F8A"/>
    <w:rsid w:val="00AF434A"/>
    <w:rsid w:val="00AF53BD"/>
    <w:rsid w:val="00B041C0"/>
    <w:rsid w:val="00B04CC6"/>
    <w:rsid w:val="00B07FC0"/>
    <w:rsid w:val="00B16F5A"/>
    <w:rsid w:val="00B268E2"/>
    <w:rsid w:val="00B26ACD"/>
    <w:rsid w:val="00B30206"/>
    <w:rsid w:val="00B31643"/>
    <w:rsid w:val="00B3249E"/>
    <w:rsid w:val="00B332A4"/>
    <w:rsid w:val="00B33A68"/>
    <w:rsid w:val="00B34D73"/>
    <w:rsid w:val="00B353A1"/>
    <w:rsid w:val="00B36A1E"/>
    <w:rsid w:val="00B41CA0"/>
    <w:rsid w:val="00B45BFE"/>
    <w:rsid w:val="00B4678D"/>
    <w:rsid w:val="00B46845"/>
    <w:rsid w:val="00B46C34"/>
    <w:rsid w:val="00B471DC"/>
    <w:rsid w:val="00B53016"/>
    <w:rsid w:val="00B546E0"/>
    <w:rsid w:val="00B55D18"/>
    <w:rsid w:val="00B565A9"/>
    <w:rsid w:val="00B5739D"/>
    <w:rsid w:val="00B5774C"/>
    <w:rsid w:val="00B601DE"/>
    <w:rsid w:val="00B61F05"/>
    <w:rsid w:val="00B64E6C"/>
    <w:rsid w:val="00B6653B"/>
    <w:rsid w:val="00B70C47"/>
    <w:rsid w:val="00B71D97"/>
    <w:rsid w:val="00B7328E"/>
    <w:rsid w:val="00B74466"/>
    <w:rsid w:val="00B74689"/>
    <w:rsid w:val="00B752ED"/>
    <w:rsid w:val="00B81684"/>
    <w:rsid w:val="00B82A34"/>
    <w:rsid w:val="00B90F13"/>
    <w:rsid w:val="00B92258"/>
    <w:rsid w:val="00B9324E"/>
    <w:rsid w:val="00B95FA2"/>
    <w:rsid w:val="00B97C1D"/>
    <w:rsid w:val="00BA2A3F"/>
    <w:rsid w:val="00BA3368"/>
    <w:rsid w:val="00BA339F"/>
    <w:rsid w:val="00BA7864"/>
    <w:rsid w:val="00BB002B"/>
    <w:rsid w:val="00BB060B"/>
    <w:rsid w:val="00BB1A80"/>
    <w:rsid w:val="00BB2BD2"/>
    <w:rsid w:val="00BB3C0C"/>
    <w:rsid w:val="00BB462E"/>
    <w:rsid w:val="00BB517D"/>
    <w:rsid w:val="00BB5A4F"/>
    <w:rsid w:val="00BB776C"/>
    <w:rsid w:val="00BB7F1B"/>
    <w:rsid w:val="00BC00DC"/>
    <w:rsid w:val="00BD3756"/>
    <w:rsid w:val="00BD4B36"/>
    <w:rsid w:val="00BD4E5A"/>
    <w:rsid w:val="00BD53BE"/>
    <w:rsid w:val="00BD5747"/>
    <w:rsid w:val="00BD6123"/>
    <w:rsid w:val="00BD67BD"/>
    <w:rsid w:val="00BE04BC"/>
    <w:rsid w:val="00BE0C4E"/>
    <w:rsid w:val="00BE0C66"/>
    <w:rsid w:val="00BE1246"/>
    <w:rsid w:val="00BE46D8"/>
    <w:rsid w:val="00BE6760"/>
    <w:rsid w:val="00BE7651"/>
    <w:rsid w:val="00BF00B1"/>
    <w:rsid w:val="00BF25A4"/>
    <w:rsid w:val="00BF37F0"/>
    <w:rsid w:val="00BF4304"/>
    <w:rsid w:val="00BF4475"/>
    <w:rsid w:val="00BF5AAE"/>
    <w:rsid w:val="00BF6D73"/>
    <w:rsid w:val="00C002BC"/>
    <w:rsid w:val="00C03E96"/>
    <w:rsid w:val="00C06BE4"/>
    <w:rsid w:val="00C20A21"/>
    <w:rsid w:val="00C20C93"/>
    <w:rsid w:val="00C21236"/>
    <w:rsid w:val="00C21790"/>
    <w:rsid w:val="00C24B67"/>
    <w:rsid w:val="00C251AE"/>
    <w:rsid w:val="00C26543"/>
    <w:rsid w:val="00C26C50"/>
    <w:rsid w:val="00C30122"/>
    <w:rsid w:val="00C309F5"/>
    <w:rsid w:val="00C30C66"/>
    <w:rsid w:val="00C330AE"/>
    <w:rsid w:val="00C33992"/>
    <w:rsid w:val="00C33EAA"/>
    <w:rsid w:val="00C34C47"/>
    <w:rsid w:val="00C3510D"/>
    <w:rsid w:val="00C36788"/>
    <w:rsid w:val="00C375E1"/>
    <w:rsid w:val="00C37FBD"/>
    <w:rsid w:val="00C4058B"/>
    <w:rsid w:val="00C41224"/>
    <w:rsid w:val="00C42A49"/>
    <w:rsid w:val="00C465FE"/>
    <w:rsid w:val="00C47A20"/>
    <w:rsid w:val="00C50604"/>
    <w:rsid w:val="00C5156A"/>
    <w:rsid w:val="00C52711"/>
    <w:rsid w:val="00C52EBD"/>
    <w:rsid w:val="00C5478F"/>
    <w:rsid w:val="00C54BC7"/>
    <w:rsid w:val="00C5622E"/>
    <w:rsid w:val="00C61CD4"/>
    <w:rsid w:val="00C65935"/>
    <w:rsid w:val="00C65B67"/>
    <w:rsid w:val="00C66A92"/>
    <w:rsid w:val="00C66F95"/>
    <w:rsid w:val="00C67851"/>
    <w:rsid w:val="00C7251E"/>
    <w:rsid w:val="00C804D2"/>
    <w:rsid w:val="00C83464"/>
    <w:rsid w:val="00C8415F"/>
    <w:rsid w:val="00C854C9"/>
    <w:rsid w:val="00C87DA6"/>
    <w:rsid w:val="00C92729"/>
    <w:rsid w:val="00C96493"/>
    <w:rsid w:val="00CA0344"/>
    <w:rsid w:val="00CA0A4E"/>
    <w:rsid w:val="00CA3D04"/>
    <w:rsid w:val="00CA422D"/>
    <w:rsid w:val="00CA50CA"/>
    <w:rsid w:val="00CA56D4"/>
    <w:rsid w:val="00CB0DD9"/>
    <w:rsid w:val="00CB117A"/>
    <w:rsid w:val="00CB2DE9"/>
    <w:rsid w:val="00CB37FA"/>
    <w:rsid w:val="00CB7409"/>
    <w:rsid w:val="00CB76C1"/>
    <w:rsid w:val="00CC00D5"/>
    <w:rsid w:val="00CC0CE4"/>
    <w:rsid w:val="00CC1264"/>
    <w:rsid w:val="00CC1323"/>
    <w:rsid w:val="00CC2488"/>
    <w:rsid w:val="00CC42B1"/>
    <w:rsid w:val="00CD2031"/>
    <w:rsid w:val="00CD2CB7"/>
    <w:rsid w:val="00CD4F28"/>
    <w:rsid w:val="00CD7C4A"/>
    <w:rsid w:val="00CE360D"/>
    <w:rsid w:val="00CE5190"/>
    <w:rsid w:val="00CE5C4B"/>
    <w:rsid w:val="00CE7B7F"/>
    <w:rsid w:val="00CE7E03"/>
    <w:rsid w:val="00CF3BB7"/>
    <w:rsid w:val="00CF53CA"/>
    <w:rsid w:val="00CF5C80"/>
    <w:rsid w:val="00CF5D7F"/>
    <w:rsid w:val="00D00978"/>
    <w:rsid w:val="00D01D67"/>
    <w:rsid w:val="00D02E9B"/>
    <w:rsid w:val="00D0455F"/>
    <w:rsid w:val="00D05F30"/>
    <w:rsid w:val="00D0740A"/>
    <w:rsid w:val="00D109EC"/>
    <w:rsid w:val="00D10B75"/>
    <w:rsid w:val="00D10CB4"/>
    <w:rsid w:val="00D11035"/>
    <w:rsid w:val="00D11C9B"/>
    <w:rsid w:val="00D12BFF"/>
    <w:rsid w:val="00D12EDB"/>
    <w:rsid w:val="00D13AC2"/>
    <w:rsid w:val="00D150D8"/>
    <w:rsid w:val="00D20AE7"/>
    <w:rsid w:val="00D20B2E"/>
    <w:rsid w:val="00D218B7"/>
    <w:rsid w:val="00D22E2F"/>
    <w:rsid w:val="00D25F05"/>
    <w:rsid w:val="00D32E78"/>
    <w:rsid w:val="00D345B0"/>
    <w:rsid w:val="00D35716"/>
    <w:rsid w:val="00D363D5"/>
    <w:rsid w:val="00D42A65"/>
    <w:rsid w:val="00D45012"/>
    <w:rsid w:val="00D459A3"/>
    <w:rsid w:val="00D521F4"/>
    <w:rsid w:val="00D551EE"/>
    <w:rsid w:val="00D5572F"/>
    <w:rsid w:val="00D55D46"/>
    <w:rsid w:val="00D56279"/>
    <w:rsid w:val="00D57C2D"/>
    <w:rsid w:val="00D6000F"/>
    <w:rsid w:val="00D63C8F"/>
    <w:rsid w:val="00D63E9A"/>
    <w:rsid w:val="00D65EDC"/>
    <w:rsid w:val="00D74C2A"/>
    <w:rsid w:val="00D80507"/>
    <w:rsid w:val="00D829C8"/>
    <w:rsid w:val="00D82A95"/>
    <w:rsid w:val="00D856BB"/>
    <w:rsid w:val="00D86EE6"/>
    <w:rsid w:val="00D90317"/>
    <w:rsid w:val="00D90450"/>
    <w:rsid w:val="00D91E53"/>
    <w:rsid w:val="00D91F60"/>
    <w:rsid w:val="00D94F8E"/>
    <w:rsid w:val="00D95615"/>
    <w:rsid w:val="00D96C53"/>
    <w:rsid w:val="00DA0FA1"/>
    <w:rsid w:val="00DA49AE"/>
    <w:rsid w:val="00DA5859"/>
    <w:rsid w:val="00DA5DF2"/>
    <w:rsid w:val="00DA603D"/>
    <w:rsid w:val="00DA628E"/>
    <w:rsid w:val="00DA7B30"/>
    <w:rsid w:val="00DC24EA"/>
    <w:rsid w:val="00DC605C"/>
    <w:rsid w:val="00DC60D1"/>
    <w:rsid w:val="00DC6132"/>
    <w:rsid w:val="00DD0CBC"/>
    <w:rsid w:val="00DD1179"/>
    <w:rsid w:val="00DD1DA7"/>
    <w:rsid w:val="00DD2308"/>
    <w:rsid w:val="00DD3042"/>
    <w:rsid w:val="00DD6D66"/>
    <w:rsid w:val="00DD74C6"/>
    <w:rsid w:val="00DD76DF"/>
    <w:rsid w:val="00DE04BD"/>
    <w:rsid w:val="00DE0CEF"/>
    <w:rsid w:val="00DE287D"/>
    <w:rsid w:val="00DE60AB"/>
    <w:rsid w:val="00DF088B"/>
    <w:rsid w:val="00DF3664"/>
    <w:rsid w:val="00DF4593"/>
    <w:rsid w:val="00DF6572"/>
    <w:rsid w:val="00E00834"/>
    <w:rsid w:val="00E10EE0"/>
    <w:rsid w:val="00E1631D"/>
    <w:rsid w:val="00E20209"/>
    <w:rsid w:val="00E20588"/>
    <w:rsid w:val="00E20CB5"/>
    <w:rsid w:val="00E2161E"/>
    <w:rsid w:val="00E21BDD"/>
    <w:rsid w:val="00E2567A"/>
    <w:rsid w:val="00E266B5"/>
    <w:rsid w:val="00E31EFE"/>
    <w:rsid w:val="00E32959"/>
    <w:rsid w:val="00E33811"/>
    <w:rsid w:val="00E43223"/>
    <w:rsid w:val="00E4409C"/>
    <w:rsid w:val="00E44A62"/>
    <w:rsid w:val="00E44CEE"/>
    <w:rsid w:val="00E51BEE"/>
    <w:rsid w:val="00E54D37"/>
    <w:rsid w:val="00E55B37"/>
    <w:rsid w:val="00E55F03"/>
    <w:rsid w:val="00E56EE4"/>
    <w:rsid w:val="00E577D8"/>
    <w:rsid w:val="00E633F5"/>
    <w:rsid w:val="00E64A81"/>
    <w:rsid w:val="00E659D3"/>
    <w:rsid w:val="00E664BA"/>
    <w:rsid w:val="00E66A75"/>
    <w:rsid w:val="00E672EA"/>
    <w:rsid w:val="00E67AAA"/>
    <w:rsid w:val="00E70711"/>
    <w:rsid w:val="00E71457"/>
    <w:rsid w:val="00E728D6"/>
    <w:rsid w:val="00E733BC"/>
    <w:rsid w:val="00E7442E"/>
    <w:rsid w:val="00E744E4"/>
    <w:rsid w:val="00E745F7"/>
    <w:rsid w:val="00E751DF"/>
    <w:rsid w:val="00E75C72"/>
    <w:rsid w:val="00E76FC1"/>
    <w:rsid w:val="00E84FA0"/>
    <w:rsid w:val="00E86080"/>
    <w:rsid w:val="00E86A24"/>
    <w:rsid w:val="00E87134"/>
    <w:rsid w:val="00E93224"/>
    <w:rsid w:val="00E9413A"/>
    <w:rsid w:val="00E9604F"/>
    <w:rsid w:val="00E96B1C"/>
    <w:rsid w:val="00E97EC0"/>
    <w:rsid w:val="00EA0695"/>
    <w:rsid w:val="00EA2083"/>
    <w:rsid w:val="00EA3CFC"/>
    <w:rsid w:val="00EA5620"/>
    <w:rsid w:val="00EA7DAE"/>
    <w:rsid w:val="00EB11F3"/>
    <w:rsid w:val="00EB4B39"/>
    <w:rsid w:val="00EB4E06"/>
    <w:rsid w:val="00EC3261"/>
    <w:rsid w:val="00EC3B7C"/>
    <w:rsid w:val="00EC5C6D"/>
    <w:rsid w:val="00EC6C7D"/>
    <w:rsid w:val="00ED047A"/>
    <w:rsid w:val="00ED1A41"/>
    <w:rsid w:val="00ED23A5"/>
    <w:rsid w:val="00ED3ABB"/>
    <w:rsid w:val="00ED3E96"/>
    <w:rsid w:val="00ED586A"/>
    <w:rsid w:val="00ED6E0B"/>
    <w:rsid w:val="00ED74A4"/>
    <w:rsid w:val="00ED79A6"/>
    <w:rsid w:val="00ED7E71"/>
    <w:rsid w:val="00EE0847"/>
    <w:rsid w:val="00EE1B57"/>
    <w:rsid w:val="00EE31E5"/>
    <w:rsid w:val="00EE37A3"/>
    <w:rsid w:val="00EE3CFD"/>
    <w:rsid w:val="00EF023C"/>
    <w:rsid w:val="00EF17CB"/>
    <w:rsid w:val="00EF1A80"/>
    <w:rsid w:val="00EF293D"/>
    <w:rsid w:val="00EF299A"/>
    <w:rsid w:val="00EF7FDE"/>
    <w:rsid w:val="00F0196F"/>
    <w:rsid w:val="00F01999"/>
    <w:rsid w:val="00F02964"/>
    <w:rsid w:val="00F02AA9"/>
    <w:rsid w:val="00F04D31"/>
    <w:rsid w:val="00F0661D"/>
    <w:rsid w:val="00F1268E"/>
    <w:rsid w:val="00F12AE4"/>
    <w:rsid w:val="00F17028"/>
    <w:rsid w:val="00F173C0"/>
    <w:rsid w:val="00F175A6"/>
    <w:rsid w:val="00F20B54"/>
    <w:rsid w:val="00F23B05"/>
    <w:rsid w:val="00F24323"/>
    <w:rsid w:val="00F2583F"/>
    <w:rsid w:val="00F26F5A"/>
    <w:rsid w:val="00F27CB1"/>
    <w:rsid w:val="00F30D84"/>
    <w:rsid w:val="00F329A4"/>
    <w:rsid w:val="00F35619"/>
    <w:rsid w:val="00F36020"/>
    <w:rsid w:val="00F373C0"/>
    <w:rsid w:val="00F40552"/>
    <w:rsid w:val="00F41FD7"/>
    <w:rsid w:val="00F44DB1"/>
    <w:rsid w:val="00F45944"/>
    <w:rsid w:val="00F46046"/>
    <w:rsid w:val="00F4692D"/>
    <w:rsid w:val="00F470A1"/>
    <w:rsid w:val="00F47CA9"/>
    <w:rsid w:val="00F527C6"/>
    <w:rsid w:val="00F5534F"/>
    <w:rsid w:val="00F557A2"/>
    <w:rsid w:val="00F61D7E"/>
    <w:rsid w:val="00F6566D"/>
    <w:rsid w:val="00F66F9A"/>
    <w:rsid w:val="00F6750E"/>
    <w:rsid w:val="00F722A0"/>
    <w:rsid w:val="00F72DF3"/>
    <w:rsid w:val="00F7447F"/>
    <w:rsid w:val="00F76BC8"/>
    <w:rsid w:val="00F7727A"/>
    <w:rsid w:val="00F84EEB"/>
    <w:rsid w:val="00F860BB"/>
    <w:rsid w:val="00F915D5"/>
    <w:rsid w:val="00F920EC"/>
    <w:rsid w:val="00F9435A"/>
    <w:rsid w:val="00F977AA"/>
    <w:rsid w:val="00FA0B62"/>
    <w:rsid w:val="00FA0CDA"/>
    <w:rsid w:val="00FA0FD8"/>
    <w:rsid w:val="00FA2476"/>
    <w:rsid w:val="00FA6B6A"/>
    <w:rsid w:val="00FB15EB"/>
    <w:rsid w:val="00FB216F"/>
    <w:rsid w:val="00FB26AB"/>
    <w:rsid w:val="00FB51C5"/>
    <w:rsid w:val="00FB695E"/>
    <w:rsid w:val="00FB7E66"/>
    <w:rsid w:val="00FC035D"/>
    <w:rsid w:val="00FC1781"/>
    <w:rsid w:val="00FC3082"/>
    <w:rsid w:val="00FC3D67"/>
    <w:rsid w:val="00FC42EC"/>
    <w:rsid w:val="00FC4B2C"/>
    <w:rsid w:val="00FC69CA"/>
    <w:rsid w:val="00FD1E41"/>
    <w:rsid w:val="00FD2012"/>
    <w:rsid w:val="00FD3400"/>
    <w:rsid w:val="00FD78CB"/>
    <w:rsid w:val="00FD7C75"/>
    <w:rsid w:val="00FD7CD1"/>
    <w:rsid w:val="00FE01C1"/>
    <w:rsid w:val="00FE178A"/>
    <w:rsid w:val="00FE5C5E"/>
    <w:rsid w:val="00FE7673"/>
    <w:rsid w:val="00FE7B32"/>
    <w:rsid w:val="00FF1674"/>
    <w:rsid w:val="00FF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D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3F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F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F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F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F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F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F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F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F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6B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E5C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86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6B90"/>
  </w:style>
  <w:style w:type="paragraph" w:styleId="a8">
    <w:name w:val="footer"/>
    <w:basedOn w:val="a"/>
    <w:link w:val="a9"/>
    <w:uiPriority w:val="99"/>
    <w:unhideWhenUsed/>
    <w:rsid w:val="00186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6B90"/>
  </w:style>
  <w:style w:type="character" w:customStyle="1" w:styleId="10">
    <w:name w:val="Заголовок 1 Знак"/>
    <w:basedOn w:val="a0"/>
    <w:link w:val="1"/>
    <w:uiPriority w:val="9"/>
    <w:rsid w:val="00603F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03F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03F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03F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3F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3F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03F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03F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03F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603FD8"/>
    <w:rPr>
      <w:b/>
      <w:bCs/>
      <w:color w:val="943634" w:themeColor="accent2" w:themeShade="BF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603F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c">
    <w:name w:val="Название Знак"/>
    <w:basedOn w:val="a0"/>
    <w:link w:val="ab"/>
    <w:uiPriority w:val="10"/>
    <w:rsid w:val="00603F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d">
    <w:name w:val="Subtitle"/>
    <w:basedOn w:val="a"/>
    <w:next w:val="a"/>
    <w:link w:val="ae"/>
    <w:uiPriority w:val="11"/>
    <w:qFormat/>
    <w:rsid w:val="00603F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603F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f">
    <w:name w:val="Strong"/>
    <w:uiPriority w:val="22"/>
    <w:qFormat/>
    <w:rsid w:val="00603FD8"/>
    <w:rPr>
      <w:b/>
      <w:bCs/>
      <w:spacing w:val="0"/>
    </w:rPr>
  </w:style>
  <w:style w:type="character" w:styleId="af0">
    <w:name w:val="Emphasis"/>
    <w:uiPriority w:val="20"/>
    <w:qFormat/>
    <w:rsid w:val="00603F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f1">
    <w:name w:val="No Spacing"/>
    <w:basedOn w:val="a"/>
    <w:uiPriority w:val="1"/>
    <w:qFormat/>
    <w:rsid w:val="00603FD8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603FD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3FD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03FD8"/>
    <w:rPr>
      <w:color w:val="943634" w:themeColor="accent2" w:themeShade="BF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603F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4">
    <w:name w:val="Выделенная цитата Знак"/>
    <w:basedOn w:val="a0"/>
    <w:link w:val="af3"/>
    <w:uiPriority w:val="30"/>
    <w:rsid w:val="00603F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5">
    <w:name w:val="Subtle Emphasis"/>
    <w:uiPriority w:val="19"/>
    <w:qFormat/>
    <w:rsid w:val="00603F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6">
    <w:name w:val="Intense Emphasis"/>
    <w:uiPriority w:val="21"/>
    <w:qFormat/>
    <w:rsid w:val="00603F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7">
    <w:name w:val="Subtle Reference"/>
    <w:uiPriority w:val="31"/>
    <w:qFormat/>
    <w:rsid w:val="00603FD8"/>
    <w:rPr>
      <w:i/>
      <w:iCs/>
      <w:smallCaps/>
      <w:color w:val="C0504D" w:themeColor="accent2"/>
      <w:u w:color="C0504D" w:themeColor="accent2"/>
    </w:rPr>
  </w:style>
  <w:style w:type="character" w:styleId="af8">
    <w:name w:val="Intense Reference"/>
    <w:uiPriority w:val="32"/>
    <w:qFormat/>
    <w:rsid w:val="00603FD8"/>
    <w:rPr>
      <w:b/>
      <w:bCs/>
      <w:i/>
      <w:iCs/>
      <w:smallCaps/>
      <w:color w:val="C0504D" w:themeColor="accent2"/>
      <w:u w:color="C0504D" w:themeColor="accent2"/>
    </w:rPr>
  </w:style>
  <w:style w:type="character" w:styleId="af9">
    <w:name w:val="Book Title"/>
    <w:uiPriority w:val="33"/>
    <w:qFormat/>
    <w:rsid w:val="00603F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603FD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D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3F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F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F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F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F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F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F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F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F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6B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E5C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86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6B90"/>
  </w:style>
  <w:style w:type="paragraph" w:styleId="a8">
    <w:name w:val="footer"/>
    <w:basedOn w:val="a"/>
    <w:link w:val="a9"/>
    <w:uiPriority w:val="99"/>
    <w:unhideWhenUsed/>
    <w:rsid w:val="00186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6B90"/>
  </w:style>
  <w:style w:type="character" w:customStyle="1" w:styleId="10">
    <w:name w:val="Заголовок 1 Знак"/>
    <w:basedOn w:val="a0"/>
    <w:link w:val="1"/>
    <w:uiPriority w:val="9"/>
    <w:rsid w:val="00603F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03F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03F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03F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3F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3F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03F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03F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03F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603FD8"/>
    <w:rPr>
      <w:b/>
      <w:bCs/>
      <w:color w:val="943634" w:themeColor="accent2" w:themeShade="BF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603F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c">
    <w:name w:val="Название Знак"/>
    <w:basedOn w:val="a0"/>
    <w:link w:val="ab"/>
    <w:uiPriority w:val="10"/>
    <w:rsid w:val="00603F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d">
    <w:name w:val="Subtitle"/>
    <w:basedOn w:val="a"/>
    <w:next w:val="a"/>
    <w:link w:val="ae"/>
    <w:uiPriority w:val="11"/>
    <w:qFormat/>
    <w:rsid w:val="00603F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603F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f">
    <w:name w:val="Strong"/>
    <w:uiPriority w:val="22"/>
    <w:qFormat/>
    <w:rsid w:val="00603FD8"/>
    <w:rPr>
      <w:b/>
      <w:bCs/>
      <w:spacing w:val="0"/>
    </w:rPr>
  </w:style>
  <w:style w:type="character" w:styleId="af0">
    <w:name w:val="Emphasis"/>
    <w:uiPriority w:val="20"/>
    <w:qFormat/>
    <w:rsid w:val="00603F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f1">
    <w:name w:val="No Spacing"/>
    <w:basedOn w:val="a"/>
    <w:uiPriority w:val="1"/>
    <w:qFormat/>
    <w:rsid w:val="00603FD8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603FD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3FD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03FD8"/>
    <w:rPr>
      <w:color w:val="943634" w:themeColor="accent2" w:themeShade="BF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603F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4">
    <w:name w:val="Выделенная цитата Знак"/>
    <w:basedOn w:val="a0"/>
    <w:link w:val="af3"/>
    <w:uiPriority w:val="30"/>
    <w:rsid w:val="00603F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5">
    <w:name w:val="Subtle Emphasis"/>
    <w:uiPriority w:val="19"/>
    <w:qFormat/>
    <w:rsid w:val="00603F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6">
    <w:name w:val="Intense Emphasis"/>
    <w:uiPriority w:val="21"/>
    <w:qFormat/>
    <w:rsid w:val="00603F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7">
    <w:name w:val="Subtle Reference"/>
    <w:uiPriority w:val="31"/>
    <w:qFormat/>
    <w:rsid w:val="00603FD8"/>
    <w:rPr>
      <w:i/>
      <w:iCs/>
      <w:smallCaps/>
      <w:color w:val="C0504D" w:themeColor="accent2"/>
      <w:u w:color="C0504D" w:themeColor="accent2"/>
    </w:rPr>
  </w:style>
  <w:style w:type="character" w:styleId="af8">
    <w:name w:val="Intense Reference"/>
    <w:uiPriority w:val="32"/>
    <w:qFormat/>
    <w:rsid w:val="00603FD8"/>
    <w:rPr>
      <w:b/>
      <w:bCs/>
      <w:i/>
      <w:iCs/>
      <w:smallCaps/>
      <w:color w:val="C0504D" w:themeColor="accent2"/>
      <w:u w:color="C0504D" w:themeColor="accent2"/>
    </w:rPr>
  </w:style>
  <w:style w:type="character" w:styleId="af9">
    <w:name w:val="Book Title"/>
    <w:uiPriority w:val="33"/>
    <w:qFormat/>
    <w:rsid w:val="00603F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603FD8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hyperlink" Target="mailto:Vzlibrary@mail.gomel.b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5.jpeg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BD075-AB2E-45BF-AB9C-415DEB30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3266</Words>
  <Characters>18621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loginova</dc:creator>
  <cp:keywords/>
  <dc:description/>
  <cp:lastModifiedBy>Библиотека</cp:lastModifiedBy>
  <cp:revision>3</cp:revision>
  <dcterms:created xsi:type="dcterms:W3CDTF">2016-05-17T06:15:00Z</dcterms:created>
  <dcterms:modified xsi:type="dcterms:W3CDTF">2016-05-17T08:51:00Z</dcterms:modified>
</cp:coreProperties>
</file>