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2C" w:rsidRDefault="00416C2C" w:rsidP="002F3208">
      <w:pPr>
        <w:tabs>
          <w:tab w:val="left" w:pos="-284"/>
        </w:tabs>
        <w:ind w:left="-284" w:right="-56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-151130</wp:posOffset>
            </wp:positionV>
            <wp:extent cx="7610475" cy="10810875"/>
            <wp:effectExtent l="19050" t="0" r="9525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C2C" w:rsidRDefault="00416C2C" w:rsidP="00DA7C72">
      <w:pPr>
        <w:tabs>
          <w:tab w:val="left" w:pos="-284"/>
        </w:tabs>
        <w:ind w:left="-284" w:right="-340"/>
        <w:rPr>
          <w:noProof/>
          <w:lang w:eastAsia="ru-RU"/>
        </w:rPr>
      </w:pPr>
    </w:p>
    <w:p w:rsidR="00416C2C" w:rsidRDefault="00416C2C" w:rsidP="00416C2C">
      <w:pPr>
        <w:tabs>
          <w:tab w:val="left" w:pos="709"/>
        </w:tabs>
        <w:ind w:left="-284" w:right="-340" w:firstLine="1702"/>
        <w:rPr>
          <w:noProof/>
          <w:lang w:val="be-BY" w:eastAsia="ru-RU"/>
        </w:rPr>
      </w:pPr>
    </w:p>
    <w:p w:rsidR="002D175E" w:rsidRDefault="002D175E" w:rsidP="006267D0">
      <w:pPr>
        <w:tabs>
          <w:tab w:val="left" w:pos="2268"/>
        </w:tabs>
        <w:ind w:left="2268" w:right="-340"/>
        <w:rPr>
          <w:noProof/>
          <w:sz w:val="28"/>
          <w:szCs w:val="28"/>
          <w:lang w:val="be-BY" w:eastAsia="ru-RU"/>
        </w:rPr>
      </w:pPr>
      <w:r w:rsidRPr="002D175E">
        <w:rPr>
          <w:noProof/>
          <w:sz w:val="28"/>
          <w:szCs w:val="28"/>
          <w:lang w:val="be-BY" w:eastAsia="ru-RU"/>
        </w:rPr>
        <w:t xml:space="preserve">Из фондов библиотеки УО МГПУ им. </w:t>
      </w:r>
      <w:r w:rsidR="00D0788E">
        <w:rPr>
          <w:noProof/>
          <w:sz w:val="28"/>
          <w:szCs w:val="28"/>
          <w:lang w:val="be-BY" w:eastAsia="ru-RU"/>
        </w:rPr>
        <w:t>И</w:t>
      </w:r>
      <w:r w:rsidRPr="002D175E">
        <w:rPr>
          <w:noProof/>
          <w:sz w:val="28"/>
          <w:szCs w:val="28"/>
          <w:lang w:val="be-BY" w:eastAsia="ru-RU"/>
        </w:rPr>
        <w:t>. П.Шамякина</w:t>
      </w:r>
    </w:p>
    <w:p w:rsidR="00D93061" w:rsidRDefault="00D93061" w:rsidP="00D93061">
      <w:pPr>
        <w:tabs>
          <w:tab w:val="left" w:pos="2268"/>
        </w:tabs>
        <w:spacing w:after="0" w:line="240" w:lineRule="auto"/>
        <w:rPr>
          <w:noProof/>
          <w:sz w:val="28"/>
          <w:szCs w:val="28"/>
          <w:lang w:val="be-BY" w:eastAsia="ru-RU"/>
        </w:rPr>
      </w:pPr>
    </w:p>
    <w:p w:rsidR="003C4730" w:rsidRPr="00D93061" w:rsidRDefault="0024390E" w:rsidP="005652E3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90E">
        <w:rPr>
          <w:rFonts w:asciiTheme="majorHAnsi" w:hAnsiTheme="majorHAnsi" w:cs="Arial"/>
          <w:b/>
          <w:bCs/>
          <w:color w:val="C00000"/>
          <w:kern w:val="36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520.5pt;height:166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ВЫПРАБАВАННЕ НА ЧАЛАВЕЧНАСЦЬ»&#10;Хрысціянская філасофія жыцця ў прозе Я. Коласа &#10;"/>
          </v:shape>
        </w:pict>
      </w:r>
    </w:p>
    <w:p w:rsidR="0037112D" w:rsidRDefault="0037112D" w:rsidP="00D930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5652E3" w:rsidRPr="00F7327B" w:rsidRDefault="005652E3" w:rsidP="002F3208">
      <w:pPr>
        <w:spacing w:after="120" w:line="240" w:lineRule="auto"/>
        <w:ind w:left="426" w:right="86"/>
        <w:jc w:val="both"/>
        <w:rPr>
          <w:rFonts w:cs="Arial"/>
          <w:sz w:val="24"/>
          <w:szCs w:val="24"/>
          <w:lang w:val="be-BY"/>
        </w:rPr>
      </w:pPr>
      <w:r w:rsidRPr="00F7327B">
        <w:rPr>
          <w:rFonts w:cs="Arial"/>
          <w:sz w:val="24"/>
          <w:szCs w:val="24"/>
          <w:lang w:val="be-BY"/>
        </w:rPr>
        <w:t>Хрысціянская плынь філасофіі жыцця самабытна выявілася ў паэзіі і прозе Якуба Коласа – дарэвалюцыйнай і на этапе савецкай беларусізацыі 1920-х гадоў. Пачатковае хрысціянскае выхаванне Кастусь Міцкевіч набываў у сям’і, ад родных і блізкіх людзей свайго дзяцінства, паводле пазнейшых успамінаў для рускага біёграфа Л. Клейнбарта – самай светлай паласы жыцця. Будучы паэт закончыў Нясвіжскую настаўніцкую семінарыю (1902), дзе выкладаліся асноўныя багаслоўскія дысцыпліны, у тым ліку біблеістыка (гісторыя Святога Пісання). Якуб Колас заўсёды заставаўся свецкім пісьменнікам. Але да татальнай “саветызацыі” нашай літаратуры своеасабліва выявіў хрысціянскую філасофію быцця, біблейскія, асабліва новазапаветныя вобразы і матывы. Яны добра праглядаюцца ў першым паэтычным зборніку “Песні-жальбы”, а найбольш глыбока і самабытна – у паэтычным эпасе (паэмы “Сымон-музыка” і “Новая зямля”).</w:t>
      </w:r>
    </w:p>
    <w:p w:rsidR="005652E3" w:rsidRDefault="005652E3" w:rsidP="002F3208">
      <w:pPr>
        <w:spacing w:after="0" w:line="240" w:lineRule="auto"/>
        <w:ind w:left="426" w:right="86"/>
        <w:jc w:val="both"/>
        <w:rPr>
          <w:rFonts w:cs="Arial"/>
          <w:sz w:val="24"/>
          <w:szCs w:val="24"/>
        </w:rPr>
      </w:pPr>
      <w:r w:rsidRPr="00F7327B">
        <w:rPr>
          <w:rFonts w:cs="Arial"/>
          <w:sz w:val="24"/>
          <w:szCs w:val="24"/>
          <w:lang w:val="be-BY"/>
        </w:rPr>
        <w:t xml:space="preserve">У Коласа заўсёды ў любым яго творы прысутнічае, акрамя канкрэтнай задумы, яшчэ і глыбокая думка пра багацце і ўсёабдымнасць жыцця як існавання. </w:t>
      </w:r>
      <w:proofErr w:type="spellStart"/>
      <w:r w:rsidRPr="00F7327B">
        <w:rPr>
          <w:rFonts w:cs="Arial"/>
          <w:sz w:val="24"/>
          <w:szCs w:val="24"/>
        </w:rPr>
        <w:t>Ён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стварае</w:t>
      </w:r>
      <w:proofErr w:type="spellEnd"/>
      <w:r w:rsidRPr="00F7327B">
        <w:rPr>
          <w:rFonts w:cs="Arial"/>
          <w:sz w:val="24"/>
          <w:szCs w:val="24"/>
        </w:rPr>
        <w:t xml:space="preserve"> свой </w:t>
      </w:r>
      <w:proofErr w:type="spellStart"/>
      <w:r w:rsidRPr="00F7327B">
        <w:rPr>
          <w:rFonts w:cs="Arial"/>
          <w:sz w:val="24"/>
          <w:szCs w:val="24"/>
        </w:rPr>
        <w:t>паэтычны</w:t>
      </w:r>
      <w:proofErr w:type="spellEnd"/>
      <w:r w:rsidRPr="00F7327B">
        <w:rPr>
          <w:rFonts w:cs="Arial"/>
          <w:sz w:val="24"/>
          <w:szCs w:val="24"/>
        </w:rPr>
        <w:t xml:space="preserve"> свет, як </w:t>
      </w:r>
      <w:proofErr w:type="spellStart"/>
      <w:r w:rsidRPr="00F7327B">
        <w:rPr>
          <w:rFonts w:cs="Arial"/>
          <w:sz w:val="24"/>
          <w:szCs w:val="24"/>
        </w:rPr>
        <w:t>тварыў</w:t>
      </w:r>
      <w:proofErr w:type="spellEnd"/>
      <w:r w:rsidRPr="00F7327B">
        <w:rPr>
          <w:rFonts w:cs="Arial"/>
          <w:sz w:val="24"/>
          <w:szCs w:val="24"/>
        </w:rPr>
        <w:t xml:space="preserve"> свой сам Бог, </w:t>
      </w:r>
      <w:proofErr w:type="spellStart"/>
      <w:r w:rsidRPr="00F7327B">
        <w:rPr>
          <w:rFonts w:cs="Arial"/>
          <w:sz w:val="24"/>
          <w:szCs w:val="24"/>
        </w:rPr>
        <w:t>з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натхненнем</w:t>
      </w:r>
      <w:proofErr w:type="spellEnd"/>
      <w:r w:rsidRPr="00F7327B">
        <w:rPr>
          <w:rFonts w:cs="Arial"/>
          <w:sz w:val="24"/>
          <w:szCs w:val="24"/>
        </w:rPr>
        <w:t xml:space="preserve">, </w:t>
      </w:r>
      <w:proofErr w:type="spellStart"/>
      <w:r w:rsidRPr="00F7327B">
        <w:rPr>
          <w:rFonts w:cs="Arial"/>
          <w:sz w:val="24"/>
          <w:szCs w:val="24"/>
        </w:rPr>
        <w:t>захапляючыся</w:t>
      </w:r>
      <w:proofErr w:type="spellEnd"/>
      <w:r w:rsidRPr="00F7327B">
        <w:rPr>
          <w:rFonts w:cs="Arial"/>
          <w:sz w:val="24"/>
          <w:szCs w:val="24"/>
        </w:rPr>
        <w:t xml:space="preserve">, </w:t>
      </w:r>
      <w:proofErr w:type="spellStart"/>
      <w:r w:rsidRPr="00F7327B">
        <w:rPr>
          <w:rFonts w:cs="Arial"/>
          <w:sz w:val="24"/>
          <w:szCs w:val="24"/>
        </w:rPr>
        <w:t>радуючыся</w:t>
      </w:r>
      <w:proofErr w:type="spellEnd"/>
      <w:r w:rsidRPr="00F7327B">
        <w:rPr>
          <w:rFonts w:cs="Arial"/>
          <w:sz w:val="24"/>
          <w:szCs w:val="24"/>
        </w:rPr>
        <w:t xml:space="preserve">: “І </w:t>
      </w:r>
      <w:proofErr w:type="spellStart"/>
      <w:r w:rsidRPr="00F7327B">
        <w:rPr>
          <w:rFonts w:cs="Arial"/>
          <w:sz w:val="24"/>
          <w:szCs w:val="24"/>
        </w:rPr>
        <w:t>сказаў</w:t>
      </w:r>
      <w:proofErr w:type="spellEnd"/>
      <w:r w:rsidRPr="00F7327B">
        <w:rPr>
          <w:rFonts w:cs="Arial"/>
          <w:sz w:val="24"/>
          <w:szCs w:val="24"/>
        </w:rPr>
        <w:t xml:space="preserve"> Бог: </w:t>
      </w:r>
      <w:proofErr w:type="spellStart"/>
      <w:r w:rsidRPr="00F7327B">
        <w:rPr>
          <w:rFonts w:cs="Arial"/>
          <w:sz w:val="24"/>
          <w:szCs w:val="24"/>
        </w:rPr>
        <w:t>гэта</w:t>
      </w:r>
      <w:proofErr w:type="spellEnd"/>
      <w:r w:rsidRPr="00F7327B">
        <w:rPr>
          <w:rFonts w:cs="Arial"/>
          <w:sz w:val="24"/>
          <w:szCs w:val="24"/>
        </w:rPr>
        <w:t xml:space="preserve"> добра!”. </w:t>
      </w:r>
      <w:proofErr w:type="spellStart"/>
      <w:r w:rsidRPr="00F7327B">
        <w:rPr>
          <w:rFonts w:cs="Arial"/>
          <w:sz w:val="24"/>
          <w:szCs w:val="24"/>
        </w:rPr>
        <w:t>Чалавечае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жыццё</w:t>
      </w:r>
      <w:proofErr w:type="spellEnd"/>
      <w:r w:rsidRPr="00F7327B">
        <w:rPr>
          <w:rFonts w:cs="Arial"/>
          <w:sz w:val="24"/>
          <w:szCs w:val="24"/>
        </w:rPr>
        <w:t xml:space="preserve"> – </w:t>
      </w:r>
      <w:proofErr w:type="spellStart"/>
      <w:r w:rsidRPr="00F7327B">
        <w:rPr>
          <w:rFonts w:cs="Arial"/>
          <w:sz w:val="24"/>
          <w:szCs w:val="24"/>
        </w:rPr>
        <w:t>вялі</w:t>
      </w:r>
      <w:proofErr w:type="gramStart"/>
      <w:r w:rsidRPr="00F7327B">
        <w:rPr>
          <w:rFonts w:cs="Arial"/>
          <w:sz w:val="24"/>
          <w:szCs w:val="24"/>
        </w:rPr>
        <w:t>к</w:t>
      </w:r>
      <w:proofErr w:type="gramEnd"/>
      <w:r w:rsidRPr="00F7327B">
        <w:rPr>
          <w:rFonts w:cs="Arial"/>
          <w:sz w:val="24"/>
          <w:szCs w:val="24"/>
        </w:rPr>
        <w:t>і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gramStart"/>
      <w:r w:rsidRPr="00F7327B">
        <w:rPr>
          <w:rFonts w:cs="Arial"/>
          <w:sz w:val="24"/>
          <w:szCs w:val="24"/>
        </w:rPr>
        <w:t>дар</w:t>
      </w:r>
      <w:proofErr w:type="gramEnd"/>
      <w:r w:rsidRPr="00F7327B">
        <w:rPr>
          <w:rFonts w:cs="Arial"/>
          <w:sz w:val="24"/>
          <w:szCs w:val="24"/>
        </w:rPr>
        <w:t xml:space="preserve"> лёсу, </w:t>
      </w:r>
      <w:proofErr w:type="spellStart"/>
      <w:r w:rsidRPr="00F7327B">
        <w:rPr>
          <w:rFonts w:cs="Arial"/>
          <w:sz w:val="24"/>
          <w:szCs w:val="24"/>
        </w:rPr>
        <w:t>яно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ўжо</w:t>
      </w:r>
      <w:proofErr w:type="spellEnd"/>
      <w:r w:rsidRPr="00F7327B">
        <w:rPr>
          <w:rFonts w:cs="Arial"/>
          <w:sz w:val="24"/>
          <w:szCs w:val="24"/>
        </w:rPr>
        <w:t xml:space="preserve"> само па </w:t>
      </w:r>
      <w:proofErr w:type="spellStart"/>
      <w:r w:rsidRPr="00F7327B">
        <w:rPr>
          <w:rFonts w:cs="Arial"/>
          <w:sz w:val="24"/>
          <w:szCs w:val="24"/>
        </w:rPr>
        <w:t>сабе</w:t>
      </w:r>
      <w:proofErr w:type="spellEnd"/>
      <w:r w:rsidRPr="00F7327B">
        <w:rPr>
          <w:rFonts w:cs="Arial"/>
          <w:sz w:val="24"/>
          <w:szCs w:val="24"/>
        </w:rPr>
        <w:t xml:space="preserve"> мае </w:t>
      </w:r>
      <w:proofErr w:type="spellStart"/>
      <w:r w:rsidRPr="00F7327B">
        <w:rPr>
          <w:rFonts w:cs="Arial"/>
          <w:sz w:val="24"/>
          <w:szCs w:val="24"/>
        </w:rPr>
        <w:t>сэнс</w:t>
      </w:r>
      <w:proofErr w:type="spellEnd"/>
      <w:r w:rsidRPr="00F7327B">
        <w:rPr>
          <w:rFonts w:cs="Arial"/>
          <w:sz w:val="24"/>
          <w:szCs w:val="24"/>
        </w:rPr>
        <w:t xml:space="preserve">. </w:t>
      </w:r>
      <w:proofErr w:type="spellStart"/>
      <w:r w:rsidRPr="00F7327B">
        <w:rPr>
          <w:rFonts w:cs="Arial"/>
          <w:sz w:val="24"/>
          <w:szCs w:val="24"/>
        </w:rPr>
        <w:t>Радасцю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існавання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перапоўнена</w:t>
      </w:r>
      <w:proofErr w:type="spellEnd"/>
      <w:r w:rsidRPr="00F7327B">
        <w:rPr>
          <w:rFonts w:cs="Arial"/>
          <w:sz w:val="24"/>
          <w:szCs w:val="24"/>
        </w:rPr>
        <w:t xml:space="preserve"> душа </w:t>
      </w:r>
      <w:proofErr w:type="spellStart"/>
      <w:r w:rsidRPr="00F7327B">
        <w:rPr>
          <w:rFonts w:cs="Arial"/>
          <w:sz w:val="24"/>
          <w:szCs w:val="24"/>
        </w:rPr>
        <w:t>беларуса</w:t>
      </w:r>
      <w:proofErr w:type="spellEnd"/>
      <w:r w:rsidRPr="00F7327B">
        <w:rPr>
          <w:rFonts w:cs="Arial"/>
          <w:sz w:val="24"/>
          <w:szCs w:val="24"/>
        </w:rPr>
        <w:t xml:space="preserve">, </w:t>
      </w:r>
      <w:proofErr w:type="spellStart"/>
      <w:r w:rsidRPr="00F7327B">
        <w:rPr>
          <w:rFonts w:cs="Arial"/>
          <w:sz w:val="24"/>
          <w:szCs w:val="24"/>
        </w:rPr>
        <w:t>галоўнага</w:t>
      </w:r>
      <w:proofErr w:type="spellEnd"/>
      <w:r w:rsidRPr="00F7327B">
        <w:rPr>
          <w:rFonts w:cs="Arial"/>
          <w:sz w:val="24"/>
          <w:szCs w:val="24"/>
        </w:rPr>
        <w:t xml:space="preserve"> героя </w:t>
      </w:r>
      <w:proofErr w:type="spellStart"/>
      <w:r w:rsidRPr="00F7327B">
        <w:rPr>
          <w:rFonts w:cs="Arial"/>
          <w:sz w:val="24"/>
          <w:szCs w:val="24"/>
        </w:rPr>
        <w:t>коласаўскіх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твораў</w:t>
      </w:r>
      <w:proofErr w:type="spellEnd"/>
      <w:r w:rsidRPr="00F7327B">
        <w:rPr>
          <w:rFonts w:cs="Arial"/>
          <w:sz w:val="24"/>
          <w:szCs w:val="24"/>
        </w:rPr>
        <w:t xml:space="preserve">, а </w:t>
      </w:r>
      <w:proofErr w:type="spellStart"/>
      <w:r w:rsidRPr="00F7327B">
        <w:rPr>
          <w:rFonts w:cs="Arial"/>
          <w:sz w:val="24"/>
          <w:szCs w:val="24"/>
        </w:rPr>
        <w:t>таму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ён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удзячны</w:t>
      </w:r>
      <w:proofErr w:type="spellEnd"/>
      <w:r w:rsidRPr="00F7327B">
        <w:rPr>
          <w:rFonts w:cs="Arial"/>
          <w:sz w:val="24"/>
          <w:szCs w:val="24"/>
        </w:rPr>
        <w:t xml:space="preserve"> лёсу, </w:t>
      </w:r>
      <w:proofErr w:type="spellStart"/>
      <w:r w:rsidRPr="00F7327B">
        <w:rPr>
          <w:rFonts w:cs="Arial"/>
          <w:sz w:val="24"/>
          <w:szCs w:val="24"/>
        </w:rPr>
        <w:t>нягледзячы</w:t>
      </w:r>
      <w:proofErr w:type="spellEnd"/>
      <w:r w:rsidRPr="00F7327B">
        <w:rPr>
          <w:rFonts w:cs="Arial"/>
          <w:sz w:val="24"/>
          <w:szCs w:val="24"/>
        </w:rPr>
        <w:t xml:space="preserve"> на </w:t>
      </w:r>
      <w:proofErr w:type="spellStart"/>
      <w:r w:rsidRPr="00F7327B">
        <w:rPr>
          <w:rFonts w:cs="Arial"/>
          <w:sz w:val="24"/>
          <w:szCs w:val="24"/>
        </w:rPr>
        <w:t>невыносныя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ўмовы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працы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і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штодзённых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клопатаў</w:t>
      </w:r>
      <w:proofErr w:type="spellEnd"/>
      <w:r w:rsidRPr="00F7327B">
        <w:rPr>
          <w:rFonts w:cs="Arial"/>
          <w:sz w:val="24"/>
          <w:szCs w:val="24"/>
        </w:rPr>
        <w:t xml:space="preserve">. У </w:t>
      </w:r>
      <w:proofErr w:type="spellStart"/>
      <w:r w:rsidRPr="00F7327B">
        <w:rPr>
          <w:rFonts w:cs="Arial"/>
          <w:sz w:val="24"/>
          <w:szCs w:val="24"/>
        </w:rPr>
        <w:t>любові</w:t>
      </w:r>
      <w:proofErr w:type="spellEnd"/>
      <w:r w:rsidRPr="00F7327B">
        <w:rPr>
          <w:rFonts w:cs="Arial"/>
          <w:sz w:val="24"/>
          <w:szCs w:val="24"/>
        </w:rPr>
        <w:t xml:space="preserve"> да </w:t>
      </w:r>
      <w:proofErr w:type="spellStart"/>
      <w:r w:rsidRPr="00F7327B">
        <w:rPr>
          <w:rFonts w:cs="Arial"/>
          <w:sz w:val="24"/>
          <w:szCs w:val="24"/>
        </w:rPr>
        <w:t>роднага</w:t>
      </w:r>
      <w:proofErr w:type="spellEnd"/>
      <w:r w:rsidRPr="00F7327B">
        <w:rPr>
          <w:rFonts w:cs="Arial"/>
          <w:sz w:val="24"/>
          <w:szCs w:val="24"/>
        </w:rPr>
        <w:t xml:space="preserve"> краю </w:t>
      </w:r>
      <w:proofErr w:type="spellStart"/>
      <w:r w:rsidRPr="00F7327B">
        <w:rPr>
          <w:rFonts w:cs="Arial"/>
          <w:sz w:val="24"/>
          <w:szCs w:val="24"/>
        </w:rPr>
        <w:t>чэрпае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гэты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чалавек</w:t>
      </w:r>
      <w:proofErr w:type="spellEnd"/>
      <w:r w:rsidRPr="00F7327B">
        <w:rPr>
          <w:rFonts w:cs="Arial"/>
          <w:sz w:val="24"/>
          <w:szCs w:val="24"/>
        </w:rPr>
        <w:t xml:space="preserve"> сваю </w:t>
      </w:r>
      <w:proofErr w:type="spellStart"/>
      <w:r w:rsidRPr="00F7327B">
        <w:rPr>
          <w:rFonts w:cs="Arial"/>
          <w:sz w:val="24"/>
          <w:szCs w:val="24"/>
        </w:rPr>
        <w:t>духоўную</w:t>
      </w:r>
      <w:proofErr w:type="spellEnd"/>
      <w:r w:rsidRPr="00F7327B">
        <w:rPr>
          <w:rFonts w:cs="Arial"/>
          <w:sz w:val="24"/>
          <w:szCs w:val="24"/>
        </w:rPr>
        <w:t xml:space="preserve"> </w:t>
      </w:r>
      <w:proofErr w:type="spellStart"/>
      <w:r w:rsidRPr="00F7327B">
        <w:rPr>
          <w:rFonts w:cs="Arial"/>
          <w:sz w:val="24"/>
          <w:szCs w:val="24"/>
        </w:rPr>
        <w:t>моц</w:t>
      </w:r>
      <w:proofErr w:type="spellEnd"/>
      <w:r w:rsidRPr="00F7327B">
        <w:rPr>
          <w:rFonts w:cs="Arial"/>
          <w:sz w:val="24"/>
          <w:szCs w:val="24"/>
        </w:rPr>
        <w:t xml:space="preserve">, веру, </w:t>
      </w:r>
      <w:proofErr w:type="spellStart"/>
      <w:r w:rsidRPr="00F7327B">
        <w:rPr>
          <w:rFonts w:cs="Arial"/>
          <w:sz w:val="24"/>
          <w:szCs w:val="24"/>
        </w:rPr>
        <w:t>аптымізм</w:t>
      </w:r>
      <w:proofErr w:type="spellEnd"/>
      <w:r w:rsidRPr="00F7327B">
        <w:rPr>
          <w:rFonts w:cs="Arial"/>
          <w:sz w:val="24"/>
          <w:szCs w:val="24"/>
        </w:rPr>
        <w:t>.</w:t>
      </w:r>
    </w:p>
    <w:p w:rsidR="00F7327B" w:rsidRPr="00F7327B" w:rsidRDefault="00F7327B" w:rsidP="002F3208">
      <w:pPr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tbl>
      <w:tblPr>
        <w:tblStyle w:val="a7"/>
        <w:tblW w:w="10489" w:type="dxa"/>
        <w:tblInd w:w="534" w:type="dxa"/>
        <w:tblLook w:val="04A0"/>
      </w:tblPr>
      <w:tblGrid>
        <w:gridCol w:w="10489"/>
      </w:tblGrid>
      <w:tr w:rsidR="002F3208" w:rsidTr="00C55956">
        <w:tc>
          <w:tcPr>
            <w:tcW w:w="10489" w:type="dxa"/>
          </w:tcPr>
          <w:p w:rsidR="002F3208" w:rsidRPr="002F75F9" w:rsidRDefault="002F3208" w:rsidP="002F3208">
            <w:pPr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F75F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БІБЛІЯГРАФІЧНЫ СПІС ЛІТАРАТУРЫ</w:t>
            </w:r>
          </w:p>
          <w:p w:rsidR="002F3208" w:rsidRPr="002F75F9" w:rsidRDefault="002F3208" w:rsidP="002F3208">
            <w:pPr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F75F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(1981–201</w:t>
            </w:r>
            <w:r w:rsidR="002F75F9" w:rsidRPr="002F75F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</w:t>
            </w:r>
            <w:r w:rsidRPr="002F75F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)</w:t>
            </w:r>
          </w:p>
          <w:p w:rsidR="002F3208" w:rsidRPr="00BE0F0E" w:rsidRDefault="002F3208" w:rsidP="002F3208">
            <w:pPr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F11450" w:rsidTr="00C55956">
        <w:tc>
          <w:tcPr>
            <w:tcW w:w="10489" w:type="dxa"/>
          </w:tcPr>
          <w:p w:rsidR="002F3208" w:rsidRPr="005652E3" w:rsidRDefault="00F11450" w:rsidP="002F3208">
            <w:pPr>
              <w:pStyle w:val="a5"/>
              <w:ind w:left="709"/>
              <w:jc w:val="center"/>
              <w:rPr>
                <w:rFonts w:cstheme="minorHAnsi"/>
                <w:b/>
                <w:sz w:val="24"/>
                <w:szCs w:val="24"/>
                <w:lang w:val="be-BY"/>
              </w:rPr>
            </w:pPr>
            <w:r w:rsidRPr="00BE0F0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Кнігі</w:t>
            </w:r>
          </w:p>
        </w:tc>
      </w:tr>
      <w:tr w:rsidR="00A373EB" w:rsidTr="00C55956">
        <w:tc>
          <w:tcPr>
            <w:tcW w:w="10489" w:type="dxa"/>
          </w:tcPr>
          <w:p w:rsidR="00A373EB" w:rsidRPr="00F11450" w:rsidRDefault="00A373EB" w:rsidP="00413A16">
            <w:p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45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1. </w:t>
            </w:r>
            <w:r w:rsidR="00413A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Андраюк</w:t>
            </w:r>
            <w:proofErr w:type="spellEnd"/>
            <w:r w:rsidRPr="00F11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С.</w:t>
            </w:r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Чалавек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свеце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proofErr w:type="gram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ісьменнікі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Кнігі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літаратурна-крытычныя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артыкулы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: для ст. школ.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узросту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Серафім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Андраюк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Мінск</w:t>
            </w:r>
            <w:proofErr w:type="spellEnd"/>
            <w:proofErr w:type="gram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Мастацкая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літаратура</w:t>
            </w:r>
            <w:proofErr w:type="spellEnd"/>
            <w:r w:rsidRPr="00F11450">
              <w:rPr>
                <w:rFonts w:ascii="Times New Roman" w:hAnsi="Times New Roman" w:cs="Times New Roman"/>
                <w:sz w:val="24"/>
                <w:szCs w:val="24"/>
              </w:rPr>
              <w:t>, 1997. — С. 5—23.</w:t>
            </w:r>
          </w:p>
        </w:tc>
      </w:tr>
      <w:tr w:rsidR="00A373EB" w:rsidTr="00C55956">
        <w:tc>
          <w:tcPr>
            <w:tcW w:w="10489" w:type="dxa"/>
          </w:tcPr>
          <w:p w:rsidR="00A373EB" w:rsidRPr="00F11450" w:rsidRDefault="00A373EB" w:rsidP="00413A16">
            <w:p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145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2. </w:t>
            </w:r>
            <w:r w:rsidR="00413A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F114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Васючэнка, П.</w:t>
            </w:r>
            <w:r w:rsidRPr="00F114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“Таемны вы, зямлі скрыжалі!..” : мастацкія таямніцы Якуба Коласа // Ад тэксту да хранатопа : артыкулы, эсэ, пятрогліфы / Пятро Васючэнка. — Мінск : Галіяфы, 2009. — С. 19—28.</w:t>
            </w:r>
          </w:p>
        </w:tc>
      </w:tr>
      <w:tr w:rsidR="00A373EB" w:rsidTr="00C55956">
        <w:tc>
          <w:tcPr>
            <w:tcW w:w="10489" w:type="dxa"/>
          </w:tcPr>
          <w:p w:rsidR="00A373EB" w:rsidRPr="00F11450" w:rsidRDefault="00A373EB" w:rsidP="00413A16">
            <w:p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14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3. </w:t>
            </w:r>
            <w:r w:rsidR="00413A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F114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Грынчык, М. М.</w:t>
            </w:r>
            <w:r w:rsidRPr="00F114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Гуманізм творчасці Якуба Коласа / М. М. Грынчык // Каласавіны : матэрыялы навуковай канферэнцыі з нагоды 90-годдзя творчай дзейнасці Якуба Коласа, 1996 г. / </w:t>
            </w:r>
            <w:r w:rsidR="00431F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      </w:t>
            </w:r>
            <w:r w:rsidRPr="00F114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М. І. Мушынскі [і інш.]; Дзярж. літаратурна-мемарыяльны музей Якуба Коласа. — Мінск : Паліграф. камбінат МВПА імя Я. Коласа, 1997. — С. 122—125.</w:t>
            </w:r>
          </w:p>
        </w:tc>
      </w:tr>
      <w:tr w:rsidR="00A373EB" w:rsidTr="00C55956">
        <w:tc>
          <w:tcPr>
            <w:tcW w:w="10489" w:type="dxa"/>
          </w:tcPr>
          <w:p w:rsidR="00A373EB" w:rsidRPr="00F11450" w:rsidRDefault="00F11450" w:rsidP="00413A16">
            <w:p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11450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4. </w:t>
            </w:r>
            <w:r w:rsidR="00413A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r w:rsidRPr="0052104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Жураўлёў, В. П.</w:t>
            </w:r>
            <w:r w:rsidRPr="005210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Актуальнасць традыцый : Я. Колас у пісьменніцкім асяродку / В. П. Жураўлёў ; Нацыянальная акадэмія навук Беларусі, Дзяржаўная навуковая ўстанова "Інстытут літаратуры імя Я. Купалы". </w:t>
            </w:r>
            <w:r w:rsidRPr="00F114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5210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Мінск : Беларуская навука, 2002 </w:t>
            </w:r>
            <w:r w:rsidRPr="00F114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</w:t>
            </w:r>
            <w:r w:rsidRPr="005210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182, [2] с. </w:t>
            </w:r>
          </w:p>
        </w:tc>
      </w:tr>
    </w:tbl>
    <w:p w:rsidR="00A373EB" w:rsidRDefault="00A373EB" w:rsidP="00F7327B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A373EB" w:rsidRPr="00F7327B" w:rsidRDefault="00A373EB" w:rsidP="00F7327B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5652E3" w:rsidRPr="00A373EB" w:rsidRDefault="002F3208" w:rsidP="002F3208">
      <w:pPr>
        <w:pStyle w:val="a5"/>
        <w:spacing w:after="0" w:line="240" w:lineRule="auto"/>
        <w:ind w:left="709"/>
        <w:jc w:val="center"/>
        <w:rPr>
          <w:rFonts w:cstheme="minorHAnsi"/>
          <w:color w:val="011749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-151130</wp:posOffset>
            </wp:positionV>
            <wp:extent cx="7696200" cy="10696575"/>
            <wp:effectExtent l="19050" t="0" r="0" b="0"/>
            <wp:wrapNone/>
            <wp:docPr id="3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B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-151130</wp:posOffset>
            </wp:positionV>
            <wp:extent cx="7696200" cy="10696575"/>
            <wp:effectExtent l="19050" t="0" r="0" b="0"/>
            <wp:wrapNone/>
            <wp:docPr id="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12D" w:rsidRPr="002A532A" w:rsidRDefault="0037112D" w:rsidP="00A6011A">
      <w:pPr>
        <w:pStyle w:val="a5"/>
        <w:tabs>
          <w:tab w:val="left" w:pos="10915"/>
        </w:tabs>
        <w:spacing w:after="0" w:line="240" w:lineRule="atLeast"/>
        <w:ind w:left="426" w:right="651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5652E3" w:rsidRDefault="005652E3" w:rsidP="005652E3">
      <w:pPr>
        <w:spacing w:after="0" w:line="240" w:lineRule="auto"/>
        <w:ind w:left="426"/>
        <w:jc w:val="both"/>
        <w:rPr>
          <w:rFonts w:cstheme="minorHAnsi"/>
          <w:color w:val="011749"/>
          <w:sz w:val="24"/>
          <w:szCs w:val="24"/>
          <w:lang w:val="be-BY"/>
        </w:rPr>
      </w:pPr>
    </w:p>
    <w:p w:rsidR="005652E3" w:rsidRDefault="005652E3" w:rsidP="005652E3">
      <w:pPr>
        <w:spacing w:after="0" w:line="240" w:lineRule="auto"/>
        <w:ind w:left="426"/>
        <w:jc w:val="both"/>
        <w:rPr>
          <w:rFonts w:cstheme="minorHAnsi"/>
          <w:color w:val="011749"/>
          <w:sz w:val="24"/>
          <w:szCs w:val="24"/>
          <w:lang w:val="be-BY"/>
        </w:rPr>
      </w:pPr>
    </w:p>
    <w:p w:rsidR="00431F33" w:rsidRDefault="00431F33" w:rsidP="005652E3">
      <w:pPr>
        <w:spacing w:after="0" w:line="240" w:lineRule="auto"/>
        <w:ind w:left="426"/>
        <w:jc w:val="both"/>
        <w:rPr>
          <w:rFonts w:cstheme="minorHAnsi"/>
          <w:color w:val="011749"/>
          <w:sz w:val="24"/>
          <w:szCs w:val="24"/>
          <w:lang w:val="be-BY"/>
        </w:rPr>
      </w:pPr>
    </w:p>
    <w:p w:rsidR="00431F33" w:rsidRDefault="00431F33" w:rsidP="005652E3">
      <w:pPr>
        <w:spacing w:after="0" w:line="240" w:lineRule="auto"/>
        <w:ind w:left="426"/>
        <w:jc w:val="both"/>
        <w:rPr>
          <w:rFonts w:cstheme="minorHAnsi"/>
          <w:color w:val="011749"/>
          <w:sz w:val="24"/>
          <w:szCs w:val="24"/>
          <w:lang w:val="be-BY"/>
        </w:rPr>
      </w:pPr>
    </w:p>
    <w:p w:rsidR="002F75F9" w:rsidRDefault="002F75F9" w:rsidP="005652E3">
      <w:pPr>
        <w:spacing w:after="0" w:line="240" w:lineRule="auto"/>
        <w:ind w:left="426"/>
        <w:jc w:val="both"/>
        <w:rPr>
          <w:rFonts w:cstheme="minorHAnsi"/>
          <w:color w:val="011749"/>
          <w:sz w:val="24"/>
          <w:szCs w:val="24"/>
          <w:lang w:val="be-BY"/>
        </w:rPr>
      </w:pPr>
    </w:p>
    <w:tbl>
      <w:tblPr>
        <w:tblStyle w:val="a7"/>
        <w:tblW w:w="10489" w:type="dxa"/>
        <w:tblInd w:w="534" w:type="dxa"/>
        <w:tblLook w:val="04A0"/>
      </w:tblPr>
      <w:tblGrid>
        <w:gridCol w:w="10489"/>
      </w:tblGrid>
      <w:tr w:rsidR="00CE6BB2" w:rsidRPr="00DB50BC" w:rsidTr="00C55956">
        <w:tc>
          <w:tcPr>
            <w:tcW w:w="10489" w:type="dxa"/>
          </w:tcPr>
          <w:p w:rsidR="00A66307" w:rsidRPr="00A66307" w:rsidRDefault="00CE6BB2" w:rsidP="002F75F9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5.</w:t>
            </w:r>
            <w:r w:rsidR="00413A16">
              <w:rPr>
                <w:rFonts w:cstheme="minorHAnsi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 xml:space="preserve">Жураўлёў, В. П. 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Класіка і літаратурная сучаснасць : духоўны патэнцыял чалавека / </w:t>
            </w:r>
            <w:r w:rsidR="00431F33">
              <w:rPr>
                <w:rFonts w:cstheme="minorHAnsi"/>
                <w:sz w:val="24"/>
                <w:szCs w:val="24"/>
                <w:lang w:val="be-BY"/>
              </w:rPr>
              <w:t xml:space="preserve">                        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В. П. Жураўлёў; </w:t>
            </w:r>
            <w:r w:rsidR="00872A15" w:rsidRPr="00521044">
              <w:rPr>
                <w:rFonts w:cstheme="minorHAnsi"/>
                <w:sz w:val="24"/>
                <w:szCs w:val="24"/>
                <w:lang w:val="be-BY"/>
              </w:rPr>
              <w:t>[Навуковы рэдактар У. В. Гніламедаў]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. </w:t>
            </w:r>
            <w:r w:rsid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Мінск : Беларуская навука, 2011. </w:t>
            </w:r>
            <w:r w:rsid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244 с.</w:t>
            </w:r>
          </w:p>
        </w:tc>
      </w:tr>
      <w:tr w:rsidR="00CE6BB2" w:rsidRPr="00DB50BC" w:rsidTr="00C55956">
        <w:tc>
          <w:tcPr>
            <w:tcW w:w="10489" w:type="dxa"/>
          </w:tcPr>
          <w:p w:rsidR="00A66307" w:rsidRPr="00A66307" w:rsidRDefault="00CE6BB2" w:rsidP="002F75F9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6.</w:t>
            </w:r>
            <w:r w:rsidR="00413A16">
              <w:rPr>
                <w:rFonts w:cstheme="minorHAnsi"/>
                <w:b/>
                <w:sz w:val="24"/>
                <w:szCs w:val="24"/>
                <w:lang w:val="be-BY"/>
              </w:rPr>
              <w:t xml:space="preserve">  </w:t>
            </w:r>
            <w:r w:rsidRPr="00521044">
              <w:rPr>
                <w:rFonts w:cstheme="minorHAnsi"/>
                <w:b/>
                <w:sz w:val="24"/>
                <w:szCs w:val="24"/>
                <w:lang w:val="be-BY"/>
              </w:rPr>
              <w:t>Жураўлёў, В. П.</w:t>
            </w:r>
            <w:r w:rsidRPr="00521044">
              <w:rPr>
                <w:rFonts w:cstheme="minorHAnsi"/>
                <w:sz w:val="24"/>
                <w:szCs w:val="24"/>
                <w:lang w:val="be-BY"/>
              </w:rPr>
              <w:t xml:space="preserve"> Якуб Колас і паэтыка беларускага рамана / В. П. Жураўлёў ; [Навуковы рэдактар У. В. Гніламедаў] ; Нацыянальная Акадэмія навук Беларусі, Дзяржаўная навуковая ўстанова "Інстытут літаратуры імя Я. Купалы".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21044">
              <w:rPr>
                <w:rFonts w:cstheme="minorHAnsi"/>
                <w:sz w:val="24"/>
                <w:szCs w:val="24"/>
                <w:lang w:val="be-BY"/>
              </w:rPr>
              <w:t xml:space="preserve"> 2-е выданне, выпраўленае і дапоўненае. </w:t>
            </w:r>
            <w:r w:rsid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21044">
              <w:rPr>
                <w:rFonts w:cstheme="minorHAnsi"/>
                <w:sz w:val="24"/>
                <w:szCs w:val="24"/>
                <w:lang w:val="be-BY"/>
              </w:rPr>
              <w:t xml:space="preserve"> Мінск : Беларуская навука, 2004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21044">
              <w:rPr>
                <w:rFonts w:cstheme="minorHAnsi"/>
                <w:sz w:val="24"/>
                <w:szCs w:val="24"/>
                <w:lang w:val="be-BY"/>
              </w:rPr>
              <w:t xml:space="preserve"> 204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 xml:space="preserve"> с.</w:t>
            </w:r>
          </w:p>
        </w:tc>
      </w:tr>
      <w:tr w:rsidR="00413A16" w:rsidTr="00C55956">
        <w:tc>
          <w:tcPr>
            <w:tcW w:w="10489" w:type="dxa"/>
            <w:shd w:val="clear" w:color="auto" w:fill="auto"/>
          </w:tcPr>
          <w:p w:rsidR="00413A16" w:rsidRPr="00A66307" w:rsidRDefault="00413A16" w:rsidP="00A66307">
            <w:pPr>
              <w:ind w:left="425" w:hanging="425"/>
              <w:jc w:val="both"/>
              <w:rPr>
                <w:rFonts w:cstheme="minorHAnsi"/>
                <w:b/>
                <w:sz w:val="24"/>
                <w:szCs w:val="24"/>
                <w:lang w:val="be-BY"/>
              </w:rPr>
            </w:pPr>
            <w:r w:rsidRPr="00413A16">
              <w:rPr>
                <w:rFonts w:cstheme="minorHAnsi"/>
                <w:b/>
                <w:color w:val="000000"/>
                <w:sz w:val="24"/>
                <w:szCs w:val="24"/>
                <w:lang w:val="be-BY"/>
              </w:rPr>
              <w:t>7. 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  <w:r w:rsidRPr="00413A16">
              <w:rPr>
                <w:rFonts w:cstheme="minorHAnsi"/>
                <w:b/>
                <w:color w:val="000000"/>
                <w:sz w:val="24"/>
                <w:szCs w:val="24"/>
                <w:lang w:val="be-BY"/>
              </w:rPr>
              <w:t>Кунгер, Н. М.</w:t>
            </w:r>
            <w:r w:rsidRPr="00413A16">
              <w:rPr>
                <w:rFonts w:cstheme="minorHAnsi"/>
                <w:color w:val="000000"/>
                <w:sz w:val="24"/>
                <w:szCs w:val="24"/>
                <w:lang w:val="be-BY"/>
              </w:rPr>
              <w:t xml:space="preserve"> Сутнасць вобразаў-персанажаў трылогіі Якуба Коласа "На ростанях" праз прызму аўтарскага бячання [Тэкст] / Кунгер Н. М. // Міжнародныя Шамякінскія чытанні "Пісьменнік – Асоба – Час" : матэрыялы </w:t>
            </w:r>
            <w:r w:rsidRPr="00413A16">
              <w:rPr>
                <w:rFonts w:cstheme="minorHAnsi"/>
                <w:color w:val="000000"/>
                <w:sz w:val="24"/>
                <w:szCs w:val="24"/>
              </w:rPr>
              <w:t>II</w:t>
            </w:r>
            <w:r w:rsidRPr="00413A16">
              <w:rPr>
                <w:rFonts w:cstheme="minorHAnsi"/>
                <w:color w:val="000000"/>
                <w:sz w:val="24"/>
                <w:szCs w:val="24"/>
                <w:lang w:val="be-BY"/>
              </w:rPr>
              <w:t xml:space="preserve"> Міжнароднай навукова-практычнай канферэнцыі, Мазыр, 20–21 кастрычніка 2011 г. / Міністэрства адукацыі Рэспублікі Беларусь, Установа адукацыі "Мазырскі дзяржаўны педагагічны </w:t>
            </w:r>
            <w:r w:rsidR="00DB50BC" w:rsidRPr="00413A16">
              <w:rPr>
                <w:rFonts w:cstheme="minorHAnsi"/>
                <w:color w:val="000000"/>
                <w:sz w:val="24"/>
                <w:szCs w:val="24"/>
                <w:lang w:val="be-BY"/>
              </w:rPr>
              <w:t>ў</w:t>
            </w:r>
            <w:r w:rsidRPr="00413A16">
              <w:rPr>
                <w:rFonts w:cstheme="minorHAnsi"/>
                <w:color w:val="000000"/>
                <w:sz w:val="24"/>
                <w:szCs w:val="24"/>
                <w:lang w:val="be-BY"/>
              </w:rPr>
              <w:t>ніверсітэт імя І. П. Шамякіна" ; [рэдкалегія: А.У. Сузько (адказны рэдактар), А. Я. Барсук, Т. С. Нуждзіна, Г. В. Юдзянкова]. – Мазыр, 2011. – С. 84–89.</w:t>
            </w:r>
          </w:p>
        </w:tc>
      </w:tr>
      <w:tr w:rsidR="00CE6BB2" w:rsidTr="00C55956">
        <w:tc>
          <w:tcPr>
            <w:tcW w:w="10489" w:type="dxa"/>
          </w:tcPr>
          <w:p w:rsidR="00A66307" w:rsidRDefault="001528C5" w:rsidP="00413A16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>
              <w:rPr>
                <w:rFonts w:cstheme="minorHAnsi"/>
                <w:b/>
                <w:sz w:val="24"/>
                <w:szCs w:val="24"/>
                <w:lang w:val="be-BY"/>
              </w:rPr>
              <w:t>8</w:t>
            </w:r>
            <w:r w:rsidR="00CE6BB2" w:rsidRPr="00A66307">
              <w:rPr>
                <w:rFonts w:cstheme="minorHAnsi"/>
                <w:b/>
                <w:sz w:val="24"/>
                <w:szCs w:val="24"/>
                <w:lang w:val="be-BY"/>
              </w:rPr>
              <w:t>. </w:t>
            </w:r>
            <w:r w:rsidR="00413A16">
              <w:rPr>
                <w:rFonts w:cstheme="minorHAnsi"/>
                <w:b/>
                <w:sz w:val="24"/>
                <w:szCs w:val="24"/>
                <w:lang w:val="be-BY"/>
              </w:rPr>
              <w:t xml:space="preserve"> </w:t>
            </w:r>
            <w:r w:rsidR="00CE6BB2" w:rsidRPr="005E59D6">
              <w:rPr>
                <w:rFonts w:cstheme="minorHAnsi"/>
                <w:b/>
                <w:sz w:val="24"/>
                <w:szCs w:val="24"/>
                <w:lang w:val="be-BY"/>
              </w:rPr>
              <w:t>Ляшук, В. Я.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Вывучэнне творчасці Якуба Коласа ў школе : дапаможнік для настаўнікаў / В.Я. Ляшук.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Мінск : Аверсэв, 2006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319 с. </w:t>
            </w:r>
          </w:p>
          <w:p w:rsidR="002F75F9" w:rsidRPr="00A66307" w:rsidRDefault="002F75F9" w:rsidP="00413A16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CE6BB2" w:rsidTr="00C55956">
        <w:tc>
          <w:tcPr>
            <w:tcW w:w="10489" w:type="dxa"/>
          </w:tcPr>
          <w:p w:rsidR="00A66307" w:rsidRPr="00A66307" w:rsidRDefault="001528C5" w:rsidP="00413A16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be-BY"/>
              </w:rPr>
              <w:t>9</w:t>
            </w:r>
            <w:r w:rsidR="00CE6BB2"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. </w:t>
            </w:r>
            <w:r w:rsidR="00413A16">
              <w:rPr>
                <w:rFonts w:cstheme="minorHAnsi"/>
                <w:b/>
                <w:bCs/>
                <w:sz w:val="24"/>
                <w:szCs w:val="24"/>
                <w:lang w:val="be-BY"/>
              </w:rPr>
              <w:t xml:space="preserve"> </w:t>
            </w:r>
            <w:r w:rsidR="00CE6BB2"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Максімовіч, В. А.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hyperlink r:id="rId6" w:history="1">
              <w:r w:rsidR="00CE6BB2" w:rsidRPr="00A66307">
                <w:rPr>
                  <w:rFonts w:cstheme="minorHAnsi"/>
                  <w:sz w:val="24"/>
                  <w:szCs w:val="24"/>
                  <w:lang w:val="be-BY"/>
                </w:rPr>
                <w:t>Жыватворная сіла класікі</w:t>
              </w:r>
            </w:hyperlink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// Шляхам спазнання існасці : літаратурны працэс другой паловы </w:t>
            </w:r>
            <w:r w:rsidR="00CE6BB2" w:rsidRPr="00A66307">
              <w:rPr>
                <w:rFonts w:cstheme="minorHAnsi"/>
                <w:sz w:val="24"/>
                <w:szCs w:val="24"/>
              </w:rPr>
              <w:t>XIX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– пачатку </w:t>
            </w:r>
            <w:r w:rsidR="00CE6BB2" w:rsidRPr="00A66307">
              <w:rPr>
                <w:rFonts w:cstheme="minorHAnsi"/>
                <w:sz w:val="24"/>
                <w:szCs w:val="24"/>
              </w:rPr>
              <w:t>XX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ст. у постацях / В. А. Максімовіч; </w:t>
            </w:r>
            <w:r w:rsidR="00872A15" w:rsidRPr="00521044">
              <w:rPr>
                <w:rFonts w:cstheme="minorHAnsi"/>
                <w:sz w:val="24"/>
                <w:szCs w:val="24"/>
                <w:lang w:val="be-BY"/>
              </w:rPr>
              <w:t xml:space="preserve">[Навуковы рэдактар </w:t>
            </w:r>
            <w:r w:rsidR="00A66307">
              <w:rPr>
                <w:rFonts w:cstheme="minorHAnsi"/>
                <w:sz w:val="24"/>
                <w:szCs w:val="24"/>
                <w:lang w:val="be-BY"/>
              </w:rPr>
              <w:t xml:space="preserve">                  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У. М. Конан</w:t>
            </w:r>
            <w:r w:rsidR="00872A15" w:rsidRPr="00521044">
              <w:rPr>
                <w:rFonts w:cstheme="minorHAnsi"/>
                <w:sz w:val="24"/>
                <w:szCs w:val="24"/>
                <w:lang w:val="be-BY"/>
              </w:rPr>
              <w:t>]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.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Мінск : Беларуская навука, 2011.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 xml:space="preserve"> С. 57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A66307">
              <w:rPr>
                <w:rFonts w:cstheme="minorHAnsi"/>
                <w:sz w:val="24"/>
                <w:szCs w:val="24"/>
                <w:lang w:val="be-BY"/>
              </w:rPr>
              <w:t>75.</w:t>
            </w:r>
          </w:p>
        </w:tc>
      </w:tr>
      <w:tr w:rsidR="00CE6BB2" w:rsidTr="00C55956">
        <w:tc>
          <w:tcPr>
            <w:tcW w:w="10489" w:type="dxa"/>
          </w:tcPr>
          <w:p w:rsidR="00A66307" w:rsidRDefault="001528C5" w:rsidP="00413A16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>
              <w:rPr>
                <w:rFonts w:cstheme="minorHAnsi"/>
                <w:b/>
                <w:sz w:val="24"/>
                <w:szCs w:val="24"/>
                <w:lang w:val="be-BY"/>
              </w:rPr>
              <w:t>10</w:t>
            </w:r>
            <w:r w:rsidR="00CE6BB2" w:rsidRPr="00413A16">
              <w:rPr>
                <w:rFonts w:cstheme="minorHAnsi"/>
                <w:b/>
                <w:sz w:val="24"/>
                <w:szCs w:val="24"/>
                <w:lang w:val="be-BY"/>
              </w:rPr>
              <w:t>.</w:t>
            </w:r>
            <w:r w:rsidR="00CE6BB2" w:rsidRPr="00A66307">
              <w:rPr>
                <w:rFonts w:cstheme="minorHAnsi"/>
                <w:b/>
                <w:sz w:val="24"/>
                <w:szCs w:val="24"/>
              </w:rPr>
              <w:t> </w:t>
            </w:r>
            <w:r w:rsidR="00413A16" w:rsidRPr="00413A16">
              <w:rPr>
                <w:rFonts w:cstheme="minorHAnsi"/>
                <w:b/>
                <w:sz w:val="24"/>
                <w:szCs w:val="24"/>
                <w:lang w:val="be-BY"/>
              </w:rPr>
              <w:t xml:space="preserve"> </w:t>
            </w:r>
            <w:r w:rsidR="00CE6BB2" w:rsidRPr="005E59D6">
              <w:rPr>
                <w:rFonts w:cstheme="minorHAnsi"/>
                <w:b/>
                <w:sz w:val="24"/>
                <w:szCs w:val="24"/>
                <w:lang w:val="be-BY"/>
              </w:rPr>
              <w:t>Максімовіч, В. А.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Шыпшынавы край : старонк</w:t>
            </w:r>
            <w:proofErr w:type="spellStart"/>
            <w:r w:rsidR="00CE6BB2" w:rsidRPr="005E59D6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беларускай л</w:t>
            </w:r>
            <w:proofErr w:type="spellStart"/>
            <w:r w:rsidR="00CE6BB2" w:rsidRPr="005E59D6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таратуры 20-30-х гг. </w:t>
            </w:r>
            <w:r w:rsidR="00CE6BB2" w:rsidRPr="005E59D6">
              <w:rPr>
                <w:rFonts w:cstheme="minorHAnsi"/>
                <w:sz w:val="24"/>
                <w:szCs w:val="24"/>
              </w:rPr>
              <w:t>XX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ст. / Валерый Максімовіч. </w:t>
            </w:r>
            <w:r w:rsidR="00872A15" w:rsidRPr="00413A16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Мінск</w:t>
            </w:r>
            <w:proofErr w:type="gramStart"/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:</w:t>
            </w:r>
            <w:proofErr w:type="gramEnd"/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ІВЦ Мінфіна, 2002 </w:t>
            </w:r>
            <w:r w:rsidR="00872A15" w:rsidRPr="00413A16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="00CE6BB2" w:rsidRPr="005E59D6">
              <w:rPr>
                <w:rFonts w:cstheme="minorHAnsi"/>
                <w:sz w:val="24"/>
                <w:szCs w:val="24"/>
                <w:lang w:val="be-BY"/>
              </w:rPr>
              <w:t xml:space="preserve"> 160 с. </w:t>
            </w:r>
          </w:p>
          <w:p w:rsidR="002F75F9" w:rsidRPr="00A66307" w:rsidRDefault="002F75F9" w:rsidP="00413A16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CE6BB2" w:rsidTr="00C55956">
        <w:tc>
          <w:tcPr>
            <w:tcW w:w="10489" w:type="dxa"/>
          </w:tcPr>
          <w:p w:rsidR="00A66307" w:rsidRPr="00A66307" w:rsidRDefault="00CE6BB2" w:rsidP="001528C5">
            <w:p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. </w:t>
            </w:r>
            <w:r w:rsidRPr="005E59D6">
              <w:rPr>
                <w:rFonts w:cstheme="minorHAnsi"/>
                <w:b/>
                <w:sz w:val="24"/>
                <w:szCs w:val="24"/>
                <w:lang w:val="be-BY"/>
              </w:rPr>
              <w:t>Манкевіч, А. А.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 Праз прызму жыцця : стылёва-жанравыя асаблівасці апавяданняў Якуба Коласа / Алена Манкевіч ; [навуковы рэдактар В. П. Жураўлёў] ; Нацыянальная акадэмія навук Беларусі, Інстытут мовы і літаратуры ім. </w:t>
            </w:r>
            <w:r w:rsidRPr="005E59D6">
              <w:rPr>
                <w:rFonts w:cstheme="minorHAnsi"/>
                <w:sz w:val="24"/>
                <w:szCs w:val="24"/>
              </w:rPr>
              <w:t xml:space="preserve">Я. Коласа </w:t>
            </w:r>
            <w:proofErr w:type="spellStart"/>
            <w:r w:rsidRPr="005E59D6">
              <w:rPr>
                <w:rFonts w:cstheme="minorHAnsi"/>
                <w:sz w:val="24"/>
                <w:szCs w:val="24"/>
              </w:rPr>
              <w:t>і</w:t>
            </w:r>
            <w:proofErr w:type="spellEnd"/>
            <w:r w:rsidRPr="005E59D6">
              <w:rPr>
                <w:rFonts w:cstheme="minorHAnsi"/>
                <w:sz w:val="24"/>
                <w:szCs w:val="24"/>
              </w:rPr>
              <w:t xml:space="preserve"> Я. Купалы. </w:t>
            </w:r>
            <w:r w:rsidR="00872A15" w:rsidRPr="00A66307">
              <w:rPr>
                <w:rFonts w:cstheme="minorHAnsi"/>
                <w:sz w:val="24"/>
                <w:szCs w:val="24"/>
              </w:rPr>
              <w:t>–</w:t>
            </w:r>
            <w:r w:rsidRPr="005E59D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59D6">
              <w:rPr>
                <w:rFonts w:cstheme="minorHAnsi"/>
                <w:sz w:val="24"/>
                <w:szCs w:val="24"/>
              </w:rPr>
              <w:t>Мінск</w:t>
            </w:r>
            <w:proofErr w:type="spellEnd"/>
            <w:proofErr w:type="gramStart"/>
            <w:r w:rsidRPr="005E59D6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5E59D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E59D6">
              <w:rPr>
                <w:rFonts w:cstheme="minorHAnsi"/>
                <w:sz w:val="24"/>
                <w:szCs w:val="24"/>
              </w:rPr>
              <w:t>Беларуск</w:t>
            </w:r>
            <w:r w:rsidR="00872A15" w:rsidRPr="00A66307">
              <w:rPr>
                <w:rFonts w:cstheme="minorHAnsi"/>
                <w:sz w:val="24"/>
                <w:szCs w:val="24"/>
              </w:rPr>
              <w:t>ая</w:t>
            </w:r>
            <w:proofErr w:type="spellEnd"/>
            <w:r w:rsidR="00872A15" w:rsidRPr="00A6630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72A15" w:rsidRPr="00A66307">
              <w:rPr>
                <w:rFonts w:cstheme="minorHAnsi"/>
                <w:sz w:val="24"/>
                <w:szCs w:val="24"/>
              </w:rPr>
              <w:t>навука</w:t>
            </w:r>
            <w:proofErr w:type="spellEnd"/>
            <w:r w:rsidR="00872A15" w:rsidRPr="00A66307">
              <w:rPr>
                <w:rFonts w:cstheme="minorHAnsi"/>
                <w:sz w:val="24"/>
                <w:szCs w:val="24"/>
              </w:rPr>
              <w:t>, 2009 –</w:t>
            </w:r>
            <w:r w:rsidRPr="005E59D6">
              <w:rPr>
                <w:rFonts w:cstheme="minorHAnsi"/>
                <w:sz w:val="24"/>
                <w:szCs w:val="24"/>
              </w:rPr>
              <w:t xml:space="preserve"> 125 </w:t>
            </w:r>
            <w:proofErr w:type="spellStart"/>
            <w:r w:rsidRPr="005E59D6">
              <w:rPr>
                <w:rFonts w:cstheme="minorHAnsi"/>
                <w:sz w:val="24"/>
                <w:szCs w:val="24"/>
              </w:rPr>
              <w:t>c</w:t>
            </w:r>
            <w:proofErr w:type="spellEnd"/>
            <w:r w:rsidRPr="005E59D6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E6BB2" w:rsidTr="00C55956">
        <w:tc>
          <w:tcPr>
            <w:tcW w:w="10489" w:type="dxa"/>
          </w:tcPr>
          <w:p w:rsidR="00A66307" w:rsidRPr="00A66307" w:rsidRDefault="00CE6BB2" w:rsidP="001528C5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2</w:t>
            </w: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. </w:t>
            </w:r>
            <w:r w:rsidRPr="005E59D6">
              <w:rPr>
                <w:rFonts w:cstheme="minorHAnsi"/>
                <w:b/>
                <w:sz w:val="24"/>
                <w:szCs w:val="24"/>
                <w:lang w:val="be-BY"/>
              </w:rPr>
              <w:t xml:space="preserve">Мушынскі, М. </w:t>
            </w:r>
            <w:r w:rsidR="00A66307" w:rsidRPr="005E59D6">
              <w:rPr>
                <w:rFonts w:cstheme="minorHAnsi"/>
                <w:b/>
                <w:sz w:val="24"/>
                <w:szCs w:val="24"/>
                <w:lang w:val="be-BY"/>
              </w:rPr>
              <w:t>І.</w:t>
            </w:r>
            <w:r w:rsidR="00A66307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Летапіс жыцця і творчасці Якуба Коласа / М. І. Мушынскі ; Нацыянальная акадэмія навук Беларусі, Інстытут мовы і літаратуры імя Я. Коласа і Я. Купалы ; [навуковы рэдактар А. М. Макарэвіч].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 Мінск : Беларуская навука, 2012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 1126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>с.</w:t>
            </w:r>
          </w:p>
        </w:tc>
      </w:tr>
      <w:tr w:rsidR="00CE6BB2" w:rsidTr="00C55956">
        <w:tc>
          <w:tcPr>
            <w:tcW w:w="10489" w:type="dxa"/>
          </w:tcPr>
          <w:p w:rsidR="00A66307" w:rsidRPr="00A66307" w:rsidRDefault="00CE6BB2" w:rsidP="001528C5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3</w:t>
            </w: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. </w:t>
            </w:r>
            <w:r w:rsidRPr="005E59D6">
              <w:rPr>
                <w:rFonts w:cstheme="minorHAnsi"/>
                <w:b/>
                <w:sz w:val="24"/>
                <w:szCs w:val="24"/>
                <w:lang w:val="be-BY"/>
              </w:rPr>
              <w:t xml:space="preserve">Мушынскі, М. </w:t>
            </w:r>
            <w:r w:rsidR="00A66307" w:rsidRPr="005E59D6">
              <w:rPr>
                <w:rFonts w:cstheme="minorHAnsi"/>
                <w:b/>
                <w:sz w:val="24"/>
                <w:szCs w:val="24"/>
                <w:lang w:val="be-BY"/>
              </w:rPr>
              <w:t>І.</w:t>
            </w:r>
            <w:r w:rsidR="00A66307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>Мае Каласавіны : з вопыту вывучэння літаратурнай і грамадска-культурнай дзейнасці Якуба Коласа / Міхась Мушынскі ; [навуковы рэдактар М. А. Тычына] ; Нацыянальная акадэмія навук Беларусі, Інстытут мовы і літарат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уры імя Я. Коласа і Я. Купалы. –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 Мінск : Беларуская навука, 2010 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5E59D6">
              <w:rPr>
                <w:rFonts w:cstheme="minorHAnsi"/>
                <w:sz w:val="24"/>
                <w:szCs w:val="24"/>
                <w:lang w:val="be-BY"/>
              </w:rPr>
              <w:t xml:space="preserve"> 385</w:t>
            </w:r>
            <w:r w:rsidR="00872A15" w:rsidRPr="00A66307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5E59D6">
              <w:rPr>
                <w:rFonts w:cstheme="minorHAnsi"/>
                <w:sz w:val="24"/>
                <w:szCs w:val="24"/>
              </w:rPr>
              <w:t>c</w:t>
            </w:r>
            <w:proofErr w:type="spellEnd"/>
            <w:r w:rsidRPr="005E59D6">
              <w:rPr>
                <w:rFonts w:cstheme="minorHAnsi"/>
                <w:sz w:val="24"/>
                <w:szCs w:val="24"/>
                <w:lang w:val="be-BY"/>
              </w:rPr>
              <w:t>.</w:t>
            </w:r>
          </w:p>
        </w:tc>
      </w:tr>
      <w:tr w:rsidR="00CE6BB2" w:rsidRPr="00DB50BC" w:rsidTr="00C55956">
        <w:tc>
          <w:tcPr>
            <w:tcW w:w="10489" w:type="dxa"/>
          </w:tcPr>
          <w:p w:rsidR="00CE6BB2" w:rsidRDefault="00A66307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bCs/>
                <w:sz w:val="24"/>
                <w:szCs w:val="24"/>
                <w:lang w:val="be-BY"/>
              </w:rPr>
              <w:t>4</w:t>
            </w: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. Навуменка, І. Я.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Якуб Колас : духоўны воблік героя / І. Я. Навуменка; афармл. Э. Э. Жакевіча. – 2-е выд., дап. і перапрац</w:t>
            </w:r>
            <w:r w:rsidRPr="00413A16">
              <w:rPr>
                <w:rFonts w:cstheme="minorHAnsi"/>
                <w:sz w:val="24"/>
                <w:szCs w:val="24"/>
                <w:lang w:val="be-BY"/>
              </w:rPr>
              <w:t>. – Мінск : Выд-ва БДУ, 1981. – 240 с.</w:t>
            </w:r>
            <w:r w:rsidR="00413A16" w:rsidRPr="00413A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  <w:p w:rsidR="002F75F9" w:rsidRPr="00413A16" w:rsidRDefault="002F75F9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A66307" w:rsidRPr="00DB50BC" w:rsidTr="00C55956">
        <w:tc>
          <w:tcPr>
            <w:tcW w:w="10489" w:type="dxa"/>
          </w:tcPr>
          <w:p w:rsidR="00A66307" w:rsidRDefault="00A66307" w:rsidP="001528C5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5</w:t>
            </w: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.</w:t>
            </w:r>
            <w:r w:rsidRPr="00A66307">
              <w:rPr>
                <w:rFonts w:cstheme="minorHAnsi"/>
                <w:sz w:val="24"/>
                <w:szCs w:val="24"/>
              </w:rPr>
              <w:t> </w:t>
            </w: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 xml:space="preserve">Навуменка, І. 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>Якуб Колас : нарыс жыцця і творчасці : для сярэд. і ст. школ. узросту / Іван Навуменка. – Мінск : Народная асвета, 1982. – 208 с. – (Народныя пісьменнікі БССР).</w:t>
            </w:r>
          </w:p>
          <w:p w:rsidR="002F75F9" w:rsidRPr="00A66307" w:rsidRDefault="002F75F9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A66307" w:rsidRPr="00DB50BC" w:rsidTr="00C55956">
        <w:tc>
          <w:tcPr>
            <w:tcW w:w="10489" w:type="dxa"/>
          </w:tcPr>
          <w:p w:rsidR="00A66307" w:rsidRPr="00A66307" w:rsidRDefault="00A66307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6</w:t>
            </w:r>
            <w:r w:rsidRPr="00A66307">
              <w:rPr>
                <w:rFonts w:cstheme="minorHAnsi"/>
                <w:b/>
                <w:sz w:val="24"/>
                <w:szCs w:val="24"/>
                <w:lang w:val="be-BY"/>
              </w:rPr>
              <w:t>. Петрушкевіч, А. М.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Пра творы і творцаў : літаратурна-крытычныя артыкулы / Ала Петрушкевіч; [аўтар прадмовы І. .Жук]. – Гродна : Гродзенскае абласное ўнітарнае паліграфічнае прадпрыемства "Слонімская друкарня", 2002 – 255 с.</w:t>
            </w:r>
          </w:p>
        </w:tc>
      </w:tr>
      <w:tr w:rsidR="00A66307" w:rsidTr="00C55956">
        <w:tc>
          <w:tcPr>
            <w:tcW w:w="10489" w:type="dxa"/>
          </w:tcPr>
          <w:p w:rsidR="00A66307" w:rsidRPr="00A66307" w:rsidRDefault="00A66307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bCs/>
                <w:sz w:val="24"/>
                <w:szCs w:val="24"/>
                <w:lang w:val="be-BY"/>
              </w:rPr>
              <w:t>7</w:t>
            </w: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.</w:t>
            </w:r>
            <w:r w:rsidRPr="00A66307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A66307">
              <w:rPr>
                <w:rFonts w:cstheme="minorHAnsi"/>
                <w:b/>
                <w:bCs/>
                <w:sz w:val="24"/>
                <w:szCs w:val="24"/>
                <w:lang w:val="be-BY"/>
              </w:rPr>
              <w:t>Тычына, М. А.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Якуб Колас / М. А. Тычына // Гісторыя беларускай літаратуры </w:t>
            </w:r>
            <w:r w:rsidRPr="00A66307">
              <w:rPr>
                <w:rFonts w:cstheme="minorHAnsi"/>
                <w:sz w:val="24"/>
                <w:szCs w:val="24"/>
              </w:rPr>
              <w:t>XX</w:t>
            </w:r>
            <w:r w:rsidRPr="00A66307">
              <w:rPr>
                <w:rFonts w:cstheme="minorHAnsi"/>
                <w:sz w:val="24"/>
                <w:szCs w:val="24"/>
                <w:lang w:val="be-BY"/>
              </w:rPr>
              <w:t xml:space="preserve"> стагоддзя : у 4 т. / рэдкал.: У. В. Гніламёдаў [і інш.]; Нац. акад. навук Беларусі, Ін-т літаратуры імя Я. Купалы. – Т. 1. 1901–1920. – Мінск : Беларуская навука, 1999. – С. 176–236.</w:t>
            </w:r>
            <w:r w:rsidR="00413A16" w:rsidRPr="00A6630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</w:tr>
      <w:tr w:rsidR="00A66307" w:rsidTr="00C55956">
        <w:tc>
          <w:tcPr>
            <w:tcW w:w="10489" w:type="dxa"/>
          </w:tcPr>
          <w:p w:rsidR="00A66307" w:rsidRDefault="00A66307" w:rsidP="001528C5">
            <w:pPr>
              <w:ind w:left="425" w:hanging="425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3208">
              <w:rPr>
                <w:rFonts w:cstheme="minorHAnsi"/>
                <w:b/>
                <w:sz w:val="24"/>
                <w:szCs w:val="24"/>
                <w:lang w:val="be-BY"/>
              </w:rPr>
              <w:t>1</w:t>
            </w:r>
            <w:r w:rsidR="001528C5">
              <w:rPr>
                <w:rFonts w:cstheme="minorHAnsi"/>
                <w:b/>
                <w:sz w:val="24"/>
                <w:szCs w:val="24"/>
                <w:lang w:val="be-BY"/>
              </w:rPr>
              <w:t>8</w:t>
            </w:r>
            <w:r w:rsidRPr="002F3208">
              <w:rPr>
                <w:rFonts w:cstheme="minorHAnsi"/>
                <w:b/>
                <w:sz w:val="24"/>
                <w:szCs w:val="24"/>
                <w:lang w:val="be-BY"/>
              </w:rPr>
              <w:t>.</w:t>
            </w:r>
            <w:r w:rsidRPr="00A66307">
              <w:rPr>
                <w:rFonts w:cstheme="minorHAnsi"/>
                <w:sz w:val="24"/>
                <w:szCs w:val="24"/>
              </w:rPr>
              <w:t> </w:t>
            </w:r>
            <w:r w:rsidRPr="002F3208">
              <w:rPr>
                <w:rFonts w:cstheme="minorHAnsi"/>
                <w:b/>
                <w:bCs/>
                <w:sz w:val="24"/>
                <w:szCs w:val="24"/>
                <w:lang w:val="be-BY"/>
              </w:rPr>
              <w:t>Чыгрын, І. П.</w:t>
            </w:r>
            <w:r w:rsidRPr="002F3208">
              <w:rPr>
                <w:rFonts w:cstheme="minorHAnsi"/>
                <w:sz w:val="24"/>
                <w:szCs w:val="24"/>
                <w:lang w:val="be-BY"/>
              </w:rPr>
              <w:t xml:space="preserve"> Рэальнае і магчымае : проза Якуба Коласа / І. П. Чыгрын; рэд. І. Я. Навуменка. – Мінск : Навука і тэхніка, 1991. – 222 с.</w:t>
            </w:r>
          </w:p>
          <w:p w:rsidR="002F75F9" w:rsidRPr="00A66307" w:rsidRDefault="002F75F9" w:rsidP="001528C5">
            <w:pPr>
              <w:ind w:left="425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5503B8" w:rsidRPr="002F75F9" w:rsidRDefault="005503B8" w:rsidP="005503B8">
      <w:pPr>
        <w:pStyle w:val="a5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</w:p>
    <w:p w:rsidR="005503B8" w:rsidRPr="002F75F9" w:rsidRDefault="005503B8" w:rsidP="005503B8">
      <w:pPr>
        <w:pStyle w:val="a5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</w:p>
    <w:p w:rsidR="00040825" w:rsidRPr="002F75F9" w:rsidRDefault="00040825" w:rsidP="005503B8">
      <w:pPr>
        <w:pStyle w:val="a5"/>
        <w:spacing w:after="0" w:line="240" w:lineRule="auto"/>
        <w:ind w:left="426" w:right="793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40825" w:rsidRPr="002F75F9" w:rsidRDefault="00296DBC" w:rsidP="005503B8">
      <w:pPr>
        <w:pStyle w:val="a5"/>
        <w:spacing w:after="0" w:line="240" w:lineRule="auto"/>
        <w:ind w:left="426" w:right="793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-141605</wp:posOffset>
            </wp:positionV>
            <wp:extent cx="7696200" cy="10696575"/>
            <wp:effectExtent l="19050" t="0" r="0" b="0"/>
            <wp:wrapNone/>
            <wp:docPr id="4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EE5" w:rsidRPr="002F75F9" w:rsidRDefault="00260EE5" w:rsidP="00260EE5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be-BY"/>
        </w:rPr>
      </w:pPr>
    </w:p>
    <w:p w:rsidR="001528C5" w:rsidRPr="002F75F9" w:rsidRDefault="001528C5" w:rsidP="00260EE5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be-BY"/>
        </w:rPr>
      </w:pPr>
    </w:p>
    <w:p w:rsidR="00C55956" w:rsidRDefault="00C55956" w:rsidP="00260EE5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be-BY"/>
        </w:rPr>
      </w:pPr>
    </w:p>
    <w:p w:rsidR="00296DBC" w:rsidRPr="002F75F9" w:rsidRDefault="00296DBC" w:rsidP="00260EE5">
      <w:pPr>
        <w:spacing w:after="0" w:line="240" w:lineRule="auto"/>
        <w:ind w:left="426"/>
        <w:jc w:val="both"/>
        <w:rPr>
          <w:rFonts w:cstheme="minorHAnsi"/>
          <w:sz w:val="24"/>
          <w:szCs w:val="24"/>
          <w:lang w:val="be-BY"/>
        </w:rPr>
      </w:pPr>
    </w:p>
    <w:tbl>
      <w:tblPr>
        <w:tblStyle w:val="a7"/>
        <w:tblW w:w="10489" w:type="dxa"/>
        <w:tblInd w:w="534" w:type="dxa"/>
        <w:tblLook w:val="04A0"/>
      </w:tblPr>
      <w:tblGrid>
        <w:gridCol w:w="10489"/>
      </w:tblGrid>
      <w:tr w:rsidR="002F75F9" w:rsidTr="00296DBC">
        <w:tc>
          <w:tcPr>
            <w:tcW w:w="10489" w:type="dxa"/>
          </w:tcPr>
          <w:p w:rsidR="002F75F9" w:rsidRDefault="002F75F9" w:rsidP="00063FB0">
            <w:pPr>
              <w:pStyle w:val="a5"/>
              <w:ind w:left="0" w:firstLine="426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E0F0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Артыкулы</w:t>
            </w:r>
          </w:p>
        </w:tc>
      </w:tr>
      <w:tr w:rsidR="002F75F9" w:rsidRPr="002F75F9" w:rsidTr="00296DBC">
        <w:tc>
          <w:tcPr>
            <w:tcW w:w="10489" w:type="dxa"/>
          </w:tcPr>
          <w:p w:rsidR="002F75F9" w:rsidRDefault="002F75F9" w:rsidP="00296DBC">
            <w:pPr>
              <w:pStyle w:val="a5"/>
              <w:ind w:left="459" w:hanging="426"/>
              <w:rPr>
                <w:rFonts w:cstheme="minorHAnsi"/>
                <w:sz w:val="24"/>
                <w:szCs w:val="24"/>
              </w:rPr>
            </w:pPr>
            <w:r w:rsidRPr="002F75F9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19.</w:t>
            </w:r>
            <w:r w:rsidRPr="002F75F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proofErr w:type="spellStart"/>
            <w:r w:rsidRPr="002F75F9">
              <w:rPr>
                <w:rFonts w:cstheme="minorHAnsi"/>
                <w:b/>
                <w:bCs/>
                <w:sz w:val="24"/>
                <w:szCs w:val="24"/>
              </w:rPr>
              <w:t>Агиевич</w:t>
            </w:r>
            <w:proofErr w:type="spellEnd"/>
            <w:r w:rsidRPr="002F75F9">
              <w:rPr>
                <w:rFonts w:cstheme="minorHAnsi"/>
                <w:b/>
                <w:bCs/>
                <w:sz w:val="24"/>
                <w:szCs w:val="24"/>
              </w:rPr>
              <w:t>, В.</w:t>
            </w:r>
            <w:r w:rsidRPr="002F75F9">
              <w:rPr>
                <w:rFonts w:cstheme="minorHAnsi"/>
                <w:sz w:val="24"/>
                <w:szCs w:val="24"/>
              </w:rPr>
              <w:t xml:space="preserve"> В каждой строке – читай – жизнь / Владимир </w:t>
            </w:r>
            <w:proofErr w:type="spellStart"/>
            <w:r w:rsidRPr="002F75F9">
              <w:rPr>
                <w:rFonts w:cstheme="minorHAnsi"/>
                <w:sz w:val="24"/>
                <w:szCs w:val="24"/>
              </w:rPr>
              <w:t>Агиевич</w:t>
            </w:r>
            <w:proofErr w:type="spellEnd"/>
            <w:r w:rsidRPr="002F75F9">
              <w:rPr>
                <w:rFonts w:cstheme="minorHAnsi"/>
                <w:sz w:val="24"/>
                <w:szCs w:val="24"/>
              </w:rPr>
              <w:t xml:space="preserve"> // Неман. – 2007. – № 12. – С. 140–143.</w:t>
            </w:r>
          </w:p>
          <w:p w:rsidR="00296DBC" w:rsidRPr="002F75F9" w:rsidRDefault="00296DBC" w:rsidP="00296DBC">
            <w:pPr>
              <w:pStyle w:val="a5"/>
              <w:ind w:left="459" w:hanging="426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2F75F9" w:rsidRPr="002F75F9" w:rsidTr="00296DBC">
        <w:tc>
          <w:tcPr>
            <w:tcW w:w="10489" w:type="dxa"/>
          </w:tcPr>
          <w:p w:rsidR="002F75F9" w:rsidRPr="002F75F9" w:rsidRDefault="002F75F9" w:rsidP="00063FB0">
            <w:pPr>
              <w:ind w:left="459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20. 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Вярбіцкая, В. І.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Аперцэпцыя сацыялізацыі асобы Якубам Коласам : культуралагічны аспект / В. І. Вярбіцкая // Весці БДПУ. Серыя 2, Гісторыя, філасофія, паліталогія, сацыялогія, эканоміка. – 2011. – № 2. – С. 87–92.</w:t>
            </w: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21. 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Далідовіч, Г.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Шлях да вяршыні : творчыя набыткі Я. Коласа ў час зняволення ў турме ў 1910 годзе / Генрых Далідовіч // Літаратура і мастацтва. – 2007. – 13 ліпеня (№ 28). – С. 14.</w:t>
            </w:r>
          </w:p>
          <w:p w:rsidR="00296DBC" w:rsidRPr="002F75F9" w:rsidRDefault="00296DBC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22.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Дубашынскі, Р. Ю.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Класічная біблейская прыпавесць і "Казкі жыцця" Якуба коласа /                   Р. Ю. Дубашынскі //</w:t>
            </w:r>
            <w:r w:rsidRPr="002F75F9">
              <w:rPr>
                <w:rFonts w:cstheme="minorHAnsi"/>
                <w:sz w:val="24"/>
                <w:szCs w:val="24"/>
              </w:rPr>
              <w:t> 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Беларуская мова і літаратура. – 2007. – № 11. – С. 27–31.</w:t>
            </w:r>
          </w:p>
          <w:p w:rsidR="00296DBC" w:rsidRPr="002F75F9" w:rsidRDefault="00296DBC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23.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Жураўлёў, В.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“Заўтрашні дзень” як альтэрнатыўная праблема ў творах Якуба Коласа / Васіль Жураўлёў // Полымя. – 2007. – № 11. – С. 110–117.</w:t>
            </w:r>
          </w:p>
          <w:p w:rsidR="00296DBC" w:rsidRPr="002F75F9" w:rsidRDefault="00296DBC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24.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Жураўлёў, В.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Гуманістычная ідэя як матыў учынку чалавека на вайне / Васіль Жураўлёў // Роднае слова. – 2006. – № 5. – С. 8–11.</w:t>
            </w:r>
          </w:p>
          <w:p w:rsidR="00296DBC" w:rsidRPr="002F75F9" w:rsidRDefault="00296DBC" w:rsidP="00C55956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2F75F9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25.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Смолік, А. І.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Этнічная аперцэпцыя велікоднага свята ў творах Якуба Коласа / А. Смолік,            В. Вярбіцкая // Роднае слова.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2011.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№ 4.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С. 99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101.</w:t>
            </w:r>
          </w:p>
          <w:p w:rsidR="00296DBC" w:rsidRPr="002F75F9" w:rsidRDefault="00296DBC" w:rsidP="002F75F9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</w:tcPr>
          <w:p w:rsidR="001528C5" w:rsidRDefault="001528C5" w:rsidP="002F75F9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26.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Смолік, А. І.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Этнічная аперцэпцыя велікоднага свята ў творах Якуба Коласа / А. Смолік,            В. Вярбіцкая // Роднае слова.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2011.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№ 4.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С. 99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>101.</w:t>
            </w:r>
          </w:p>
          <w:p w:rsidR="00296DBC" w:rsidRPr="002F75F9" w:rsidRDefault="00296DBC" w:rsidP="002F75F9">
            <w:pPr>
              <w:ind w:left="459" w:hanging="426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  <w:tr w:rsidR="001528C5" w:rsidRPr="002F75F9" w:rsidTr="00296DBC">
        <w:tc>
          <w:tcPr>
            <w:tcW w:w="10489" w:type="dxa"/>
            <w:shd w:val="clear" w:color="auto" w:fill="auto"/>
          </w:tcPr>
          <w:p w:rsidR="001528C5" w:rsidRPr="002F75F9" w:rsidRDefault="001528C5" w:rsidP="002F75F9">
            <w:pPr>
              <w:ind w:left="459" w:hanging="426"/>
              <w:jc w:val="both"/>
              <w:rPr>
                <w:rFonts w:cstheme="minorHAnsi"/>
                <w:b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27. Трафімчык, А. В.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"І думай, браце, аб бядзе" : пра што сведчаць прашэнні Якуба Коласа за рэпрэсіраваных / Анатоль Трафімчык // Літаратура і мастацтва.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2013.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4 кастрычніка (№39).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С. 4.</w:t>
            </w:r>
            <w:r w:rsidRPr="002F75F9">
              <w:rPr>
                <w:rFonts w:cstheme="minorHAnsi"/>
                <w:sz w:val="24"/>
                <w:szCs w:val="24"/>
                <w:shd w:val="clear" w:color="auto" w:fill="C0E3FE"/>
                <w:lang w:val="be-BY"/>
              </w:rPr>
              <w:t xml:space="preserve"> </w:t>
            </w:r>
          </w:p>
        </w:tc>
      </w:tr>
      <w:tr w:rsidR="001528C5" w:rsidRPr="002F75F9" w:rsidTr="00296DBC">
        <w:tc>
          <w:tcPr>
            <w:tcW w:w="10489" w:type="dxa"/>
          </w:tcPr>
          <w:p w:rsidR="001528C5" w:rsidRPr="002F75F9" w:rsidRDefault="001528C5" w:rsidP="002F75F9">
            <w:pPr>
              <w:ind w:left="459" w:hanging="426"/>
              <w:jc w:val="both"/>
              <w:rPr>
                <w:rFonts w:cstheme="minorHAnsi"/>
                <w:b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28. Трафімчык, А. В.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Крадзеж ці цэнзура? : развагі пра лёс другой рэдакцыі паэмы Якуба Коласа "Сымон-музыка" / Анатоль Трафімчык // Літаратура і мастацтва.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2012. — 16 лістапада (№ 46). </w:t>
            </w:r>
            <w:r w:rsidR="002F75F9" w:rsidRPr="002F75F9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С. 7. </w:t>
            </w:r>
          </w:p>
        </w:tc>
      </w:tr>
      <w:tr w:rsidR="001528C5" w:rsidRPr="002F75F9" w:rsidTr="00296DBC">
        <w:tc>
          <w:tcPr>
            <w:tcW w:w="10489" w:type="dxa"/>
          </w:tcPr>
          <w:p w:rsidR="001528C5" w:rsidRPr="002F75F9" w:rsidRDefault="001528C5" w:rsidP="002F75F9">
            <w:pPr>
              <w:ind w:left="459" w:hanging="426"/>
              <w:jc w:val="both"/>
              <w:rPr>
                <w:rFonts w:cstheme="minorHAnsi"/>
                <w:b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29. Трафімчык, А. В.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"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Павесіў паэт сваю музу на плоце..." : да пытання пра змену грамадзянскай пазіцыі Якуба Коласа / Анатоль Трафімчык // Літаратура і мастацтва.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2012.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№ 44 (2 лістапада).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С. 6.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</w:p>
        </w:tc>
      </w:tr>
      <w:tr w:rsidR="001528C5" w:rsidRPr="002F75F9" w:rsidTr="00296DBC">
        <w:tc>
          <w:tcPr>
            <w:tcW w:w="10489" w:type="dxa"/>
          </w:tcPr>
          <w:p w:rsidR="001528C5" w:rsidRPr="00296DBC" w:rsidRDefault="001528C5" w:rsidP="002F75F9">
            <w:pPr>
              <w:ind w:left="426" w:hanging="393"/>
              <w:jc w:val="both"/>
              <w:rPr>
                <w:rFonts w:cstheme="minorHAnsi"/>
                <w:sz w:val="24"/>
                <w:szCs w:val="24"/>
                <w:lang w:val="be-BY"/>
              </w:rPr>
            </w:pPr>
            <w:r w:rsidRPr="002F75F9">
              <w:rPr>
                <w:rFonts w:cstheme="minorHAnsi"/>
                <w:b/>
                <w:sz w:val="24"/>
                <w:szCs w:val="24"/>
                <w:lang w:val="be-BY"/>
              </w:rPr>
              <w:t>30. </w:t>
            </w:r>
            <w:r w:rsidRPr="002F75F9">
              <w:rPr>
                <w:rFonts w:cstheme="minorHAnsi"/>
                <w:b/>
                <w:bCs/>
                <w:sz w:val="24"/>
                <w:szCs w:val="24"/>
                <w:lang w:val="be-BY"/>
              </w:rPr>
              <w:t>Шаладонаў, І.</w:t>
            </w:r>
            <w:r w:rsidRPr="002F75F9">
              <w:rPr>
                <w:rFonts w:cstheme="minorHAnsi"/>
                <w:sz w:val="24"/>
                <w:szCs w:val="24"/>
                <w:lang w:val="be-BY"/>
              </w:rPr>
              <w:t xml:space="preserve"> 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Выпрабаванне на чалавечнасць / Ігар Шаладонаў // Полымя.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2007.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№ 11. 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 xml:space="preserve"> С. 118</w:t>
            </w:r>
            <w:r w:rsidR="002F75F9" w:rsidRPr="00296DBC">
              <w:rPr>
                <w:rFonts w:cstheme="minorHAnsi"/>
                <w:sz w:val="24"/>
                <w:szCs w:val="24"/>
                <w:lang w:val="be-BY"/>
              </w:rPr>
              <w:t>–</w:t>
            </w:r>
            <w:r w:rsidRPr="00296DBC">
              <w:rPr>
                <w:rFonts w:cstheme="minorHAnsi"/>
                <w:sz w:val="24"/>
                <w:szCs w:val="24"/>
                <w:lang w:val="be-BY"/>
              </w:rPr>
              <w:t>126.</w:t>
            </w:r>
          </w:p>
          <w:p w:rsidR="00296DBC" w:rsidRPr="002F75F9" w:rsidRDefault="00296DBC" w:rsidP="002F75F9">
            <w:pPr>
              <w:ind w:left="426" w:hanging="393"/>
              <w:jc w:val="both"/>
              <w:rPr>
                <w:rFonts w:cstheme="minorHAnsi"/>
                <w:sz w:val="24"/>
                <w:szCs w:val="24"/>
                <w:lang w:val="be-BY"/>
              </w:rPr>
            </w:pPr>
          </w:p>
        </w:tc>
      </w:tr>
    </w:tbl>
    <w:p w:rsidR="001528C5" w:rsidRPr="002F75F9" w:rsidRDefault="001528C5" w:rsidP="001528C5">
      <w:pPr>
        <w:pStyle w:val="a5"/>
        <w:tabs>
          <w:tab w:val="left" w:pos="10915"/>
        </w:tabs>
        <w:spacing w:after="0" w:line="240" w:lineRule="atLeast"/>
        <w:ind w:left="426" w:right="651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4A553A" w:rsidRPr="002F75F9" w:rsidRDefault="004A553A" w:rsidP="00BA6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4A553A" w:rsidRPr="006E4785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785">
        <w:rPr>
          <w:rFonts w:ascii="Times New Roman" w:hAnsi="Times New Roman" w:cs="Times New Roman"/>
          <w:sz w:val="24"/>
          <w:szCs w:val="24"/>
        </w:rPr>
        <w:t>БИБЛИОТЕКА УО МГПУ ИМ. И. П.ШАМЯКИНА:</w:t>
      </w:r>
    </w:p>
    <w:p w:rsidR="004A553A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0EE5" w:rsidRPr="006E4785" w:rsidRDefault="00260EE5" w:rsidP="004A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553A" w:rsidRPr="006E4785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785">
        <w:rPr>
          <w:rFonts w:ascii="Times New Roman" w:hAnsi="Times New Roman" w:cs="Times New Roman"/>
          <w:b/>
          <w:sz w:val="24"/>
          <w:szCs w:val="24"/>
          <w:u w:val="single"/>
        </w:rPr>
        <w:t>Работает</w:t>
      </w:r>
      <w:r w:rsidRPr="006E4785">
        <w:rPr>
          <w:rFonts w:ascii="Times New Roman" w:hAnsi="Times New Roman" w:cs="Times New Roman"/>
          <w:sz w:val="24"/>
          <w:szCs w:val="24"/>
        </w:rPr>
        <w:t xml:space="preserve"> с 8.30 до 17.30</w:t>
      </w:r>
    </w:p>
    <w:p w:rsidR="004A553A" w:rsidRPr="006E4785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785">
        <w:rPr>
          <w:rFonts w:ascii="Times New Roman" w:hAnsi="Times New Roman" w:cs="Times New Roman"/>
          <w:b/>
          <w:sz w:val="24"/>
          <w:szCs w:val="24"/>
          <w:u w:val="single"/>
        </w:rPr>
        <w:t>Выходной</w:t>
      </w:r>
      <w:r w:rsidRPr="006E4785">
        <w:rPr>
          <w:rFonts w:ascii="Times New Roman" w:hAnsi="Times New Roman" w:cs="Times New Roman"/>
          <w:sz w:val="24"/>
          <w:szCs w:val="24"/>
        </w:rPr>
        <w:t xml:space="preserve"> – суббота, воскресенье</w:t>
      </w:r>
    </w:p>
    <w:p w:rsidR="004A553A" w:rsidRPr="006E4785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785">
        <w:rPr>
          <w:rFonts w:ascii="Times New Roman" w:hAnsi="Times New Roman" w:cs="Times New Roman"/>
          <w:b/>
          <w:sz w:val="24"/>
          <w:szCs w:val="24"/>
          <w:u w:val="single"/>
        </w:rPr>
        <w:t>Санитарный день</w:t>
      </w:r>
      <w:r w:rsidRPr="006E4785">
        <w:rPr>
          <w:rFonts w:ascii="Times New Roman" w:hAnsi="Times New Roman" w:cs="Times New Roman"/>
          <w:sz w:val="24"/>
          <w:szCs w:val="24"/>
        </w:rPr>
        <w:t xml:space="preserve"> – последняя пятница каждого месяца</w:t>
      </w:r>
    </w:p>
    <w:p w:rsidR="004A553A" w:rsidRPr="006E4785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785">
        <w:rPr>
          <w:rFonts w:ascii="Times New Roman" w:hAnsi="Times New Roman" w:cs="Times New Roman"/>
          <w:b/>
          <w:sz w:val="24"/>
          <w:szCs w:val="24"/>
          <w:u w:val="single"/>
        </w:rPr>
        <w:t>Адрес:</w:t>
      </w:r>
      <w:r w:rsidRPr="006E4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785">
        <w:rPr>
          <w:rFonts w:ascii="Times New Roman" w:hAnsi="Times New Roman" w:cs="Times New Roman"/>
          <w:sz w:val="24"/>
          <w:szCs w:val="24"/>
        </w:rPr>
        <w:t xml:space="preserve">247760, Гомельская область, </w:t>
      </w:r>
      <w:proofErr w:type="gramStart"/>
      <w:r w:rsidRPr="006E47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E4785">
        <w:rPr>
          <w:rFonts w:ascii="Times New Roman" w:hAnsi="Times New Roman" w:cs="Times New Roman"/>
          <w:sz w:val="24"/>
          <w:szCs w:val="24"/>
        </w:rPr>
        <w:t>. Мозырь, ул. Студенческая, д.28</w:t>
      </w:r>
    </w:p>
    <w:p w:rsidR="004A553A" w:rsidRDefault="004A553A" w:rsidP="004A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553A" w:rsidRDefault="004A553A" w:rsidP="004A553A">
      <w:pPr>
        <w:spacing w:after="0" w:line="240" w:lineRule="auto"/>
        <w:jc w:val="center"/>
      </w:pPr>
      <w:proofErr w:type="spellStart"/>
      <w:r w:rsidRPr="00563C3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625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563C3E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proofErr w:type="spellEnd"/>
      <w:r w:rsidRPr="00C162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16254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7" w:history="1">
        <w:r w:rsidRPr="00E07A4B">
          <w:rPr>
            <w:rStyle w:val="a6"/>
            <w:rFonts w:ascii="Times New Roman" w:hAnsi="Times New Roman" w:cs="Times New Roman"/>
            <w:b/>
            <w:color w:val="0070C0"/>
            <w:sz w:val="24"/>
            <w:szCs w:val="24"/>
          </w:rPr>
          <w:t>Vzlibrary@mail.gomel.by</w:t>
        </w:r>
      </w:hyperlink>
    </w:p>
    <w:p w:rsidR="004A553A" w:rsidRDefault="004A553A" w:rsidP="004A553A">
      <w:pPr>
        <w:spacing w:after="0" w:line="240" w:lineRule="auto"/>
        <w:jc w:val="center"/>
      </w:pPr>
    </w:p>
    <w:p w:rsidR="00260EE5" w:rsidRDefault="00260EE5" w:rsidP="004A553A">
      <w:pPr>
        <w:spacing w:after="0" w:line="240" w:lineRule="auto"/>
        <w:jc w:val="center"/>
      </w:pPr>
    </w:p>
    <w:p w:rsidR="00416C2C" w:rsidRPr="004A553A" w:rsidRDefault="004A553A" w:rsidP="00C55956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60E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416C2C" w:rsidRPr="004A553A" w:rsidSect="00D93061">
      <w:pgSz w:w="11906" w:h="16838"/>
      <w:pgMar w:top="238" w:right="707" w:bottom="24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74D7F"/>
    <w:multiLevelType w:val="hybridMultilevel"/>
    <w:tmpl w:val="9ABE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7C72"/>
    <w:rsid w:val="00040825"/>
    <w:rsid w:val="000439F8"/>
    <w:rsid w:val="00046FD7"/>
    <w:rsid w:val="000F2016"/>
    <w:rsid w:val="000F56D9"/>
    <w:rsid w:val="00121EEB"/>
    <w:rsid w:val="001326B0"/>
    <w:rsid w:val="00135ED6"/>
    <w:rsid w:val="0013787A"/>
    <w:rsid w:val="001528C5"/>
    <w:rsid w:val="00165B95"/>
    <w:rsid w:val="001723AE"/>
    <w:rsid w:val="00194D18"/>
    <w:rsid w:val="001A39EF"/>
    <w:rsid w:val="001A7BD7"/>
    <w:rsid w:val="001F59D1"/>
    <w:rsid w:val="00230374"/>
    <w:rsid w:val="0024390E"/>
    <w:rsid w:val="00260EE5"/>
    <w:rsid w:val="00296DBC"/>
    <w:rsid w:val="002C53BD"/>
    <w:rsid w:val="002C5ACE"/>
    <w:rsid w:val="002D175E"/>
    <w:rsid w:val="002F3208"/>
    <w:rsid w:val="002F75F9"/>
    <w:rsid w:val="00303AF9"/>
    <w:rsid w:val="00366EB8"/>
    <w:rsid w:val="0037112D"/>
    <w:rsid w:val="003B7F21"/>
    <w:rsid w:val="003C4730"/>
    <w:rsid w:val="00413A16"/>
    <w:rsid w:val="00416C2C"/>
    <w:rsid w:val="00431F33"/>
    <w:rsid w:val="0047440C"/>
    <w:rsid w:val="0049282E"/>
    <w:rsid w:val="00497980"/>
    <w:rsid w:val="004A553A"/>
    <w:rsid w:val="004B20CE"/>
    <w:rsid w:val="004E6C73"/>
    <w:rsid w:val="00512257"/>
    <w:rsid w:val="00522A0A"/>
    <w:rsid w:val="00537091"/>
    <w:rsid w:val="005503B8"/>
    <w:rsid w:val="005652E3"/>
    <w:rsid w:val="00574580"/>
    <w:rsid w:val="00576303"/>
    <w:rsid w:val="006267D0"/>
    <w:rsid w:val="0066652A"/>
    <w:rsid w:val="006B47B6"/>
    <w:rsid w:val="006C6B69"/>
    <w:rsid w:val="006C7457"/>
    <w:rsid w:val="006E7132"/>
    <w:rsid w:val="00755B4D"/>
    <w:rsid w:val="0075713F"/>
    <w:rsid w:val="00797ED7"/>
    <w:rsid w:val="007A3425"/>
    <w:rsid w:val="00810D81"/>
    <w:rsid w:val="00872A15"/>
    <w:rsid w:val="00874762"/>
    <w:rsid w:val="009135A1"/>
    <w:rsid w:val="00914B53"/>
    <w:rsid w:val="00920FAE"/>
    <w:rsid w:val="00934A30"/>
    <w:rsid w:val="00940031"/>
    <w:rsid w:val="00971CF6"/>
    <w:rsid w:val="00984C0B"/>
    <w:rsid w:val="009F38A9"/>
    <w:rsid w:val="00A20A8A"/>
    <w:rsid w:val="00A21447"/>
    <w:rsid w:val="00A373EB"/>
    <w:rsid w:val="00A6011A"/>
    <w:rsid w:val="00A65109"/>
    <w:rsid w:val="00A66307"/>
    <w:rsid w:val="00A777CA"/>
    <w:rsid w:val="00AC0700"/>
    <w:rsid w:val="00AD7594"/>
    <w:rsid w:val="00B32A3A"/>
    <w:rsid w:val="00B62BD9"/>
    <w:rsid w:val="00B842AE"/>
    <w:rsid w:val="00B9630B"/>
    <w:rsid w:val="00BA61B5"/>
    <w:rsid w:val="00BB5DDA"/>
    <w:rsid w:val="00BC1ECD"/>
    <w:rsid w:val="00C117F4"/>
    <w:rsid w:val="00C42BAE"/>
    <w:rsid w:val="00C52F8D"/>
    <w:rsid w:val="00C538C1"/>
    <w:rsid w:val="00C55956"/>
    <w:rsid w:val="00C55C9E"/>
    <w:rsid w:val="00C97033"/>
    <w:rsid w:val="00CB3258"/>
    <w:rsid w:val="00CE6BB2"/>
    <w:rsid w:val="00D0788E"/>
    <w:rsid w:val="00D16E12"/>
    <w:rsid w:val="00D33B64"/>
    <w:rsid w:val="00D55CAC"/>
    <w:rsid w:val="00D93061"/>
    <w:rsid w:val="00DA490F"/>
    <w:rsid w:val="00DA7C72"/>
    <w:rsid w:val="00DB08AD"/>
    <w:rsid w:val="00DB50BC"/>
    <w:rsid w:val="00E11EF4"/>
    <w:rsid w:val="00EB695E"/>
    <w:rsid w:val="00EC0BA1"/>
    <w:rsid w:val="00EC4855"/>
    <w:rsid w:val="00F03B6D"/>
    <w:rsid w:val="00F11450"/>
    <w:rsid w:val="00F7327B"/>
    <w:rsid w:val="00F8449A"/>
    <w:rsid w:val="00F94FA3"/>
    <w:rsid w:val="00FA4C76"/>
    <w:rsid w:val="00FA53E7"/>
    <w:rsid w:val="00FB4BA1"/>
    <w:rsid w:val="00FD0A18"/>
    <w:rsid w:val="00FE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C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61B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3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library@mail.gomel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f.vlib.by/BANNER/KOLAS-2012/Maksimovich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2016-09-02T11:53:00Z</dcterms:created>
  <dcterms:modified xsi:type="dcterms:W3CDTF">2017-12-08T10:15:00Z</dcterms:modified>
</cp:coreProperties>
</file>